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37" w:rsidRPr="00023737" w:rsidRDefault="00057F37" w:rsidP="00463535">
      <w:pPr>
        <w:pStyle w:val="11"/>
        <w:spacing w:line="360" w:lineRule="auto"/>
        <w:ind w:firstLine="0"/>
        <w:rPr>
          <w:sz w:val="28"/>
          <w:szCs w:val="28"/>
        </w:rPr>
      </w:pPr>
      <w:r w:rsidRPr="00023737">
        <w:rPr>
          <w:sz w:val="28"/>
          <w:szCs w:val="28"/>
        </w:rPr>
        <w:t>Научная статья</w:t>
      </w:r>
    </w:p>
    <w:p w:rsidR="00057F37" w:rsidRPr="00023737" w:rsidRDefault="00057F37" w:rsidP="00463535">
      <w:pPr>
        <w:pStyle w:val="11"/>
        <w:spacing w:line="360" w:lineRule="auto"/>
        <w:ind w:firstLine="0"/>
        <w:rPr>
          <w:sz w:val="28"/>
          <w:szCs w:val="28"/>
        </w:rPr>
      </w:pPr>
      <w:r w:rsidRPr="00023737">
        <w:rPr>
          <w:sz w:val="28"/>
          <w:szCs w:val="28"/>
        </w:rPr>
        <w:t>УДК 94(47):379.822</w:t>
      </w:r>
    </w:p>
    <w:p w:rsidR="00057F37" w:rsidRPr="00023737" w:rsidRDefault="00057F37" w:rsidP="00463535">
      <w:pPr>
        <w:spacing w:line="360" w:lineRule="auto"/>
        <w:ind w:left="104"/>
        <w:rPr>
          <w:color w:val="231F20"/>
          <w:w w:val="95"/>
          <w:sz w:val="28"/>
          <w:szCs w:val="28"/>
        </w:rPr>
      </w:pPr>
    </w:p>
    <w:p w:rsidR="00057F37" w:rsidRPr="00023737" w:rsidRDefault="00D274BF" w:rsidP="00463535">
      <w:pPr>
        <w:spacing w:line="360" w:lineRule="auto"/>
        <w:rPr>
          <w:b/>
          <w:sz w:val="28"/>
          <w:szCs w:val="28"/>
        </w:rPr>
      </w:pPr>
      <w:r w:rsidRPr="00023737">
        <w:rPr>
          <w:b/>
          <w:sz w:val="28"/>
          <w:szCs w:val="28"/>
        </w:rPr>
        <w:t>Название статьи на русском языке</w:t>
      </w:r>
    </w:p>
    <w:p w:rsidR="00057F37" w:rsidRPr="00023737" w:rsidRDefault="00C96DAF" w:rsidP="00463535">
      <w:pPr>
        <w:pStyle w:val="2"/>
        <w:spacing w:before="0" w:line="360" w:lineRule="auto"/>
        <w:ind w:left="0"/>
        <w:rPr>
          <w:sz w:val="28"/>
          <w:szCs w:val="28"/>
        </w:rPr>
      </w:pPr>
      <w:r w:rsidRPr="00023737">
        <w:rPr>
          <w:color w:val="231F20"/>
          <w:spacing w:val="-1"/>
          <w:sz w:val="28"/>
          <w:szCs w:val="28"/>
        </w:rPr>
        <w:t>Иван Петрович Иванов</w:t>
      </w:r>
      <w:r w:rsidR="00057F37" w:rsidRPr="00023737">
        <w:rPr>
          <w:color w:val="231F20"/>
          <w:spacing w:val="-1"/>
          <w:position w:val="7"/>
          <w:sz w:val="20"/>
          <w:szCs w:val="28"/>
        </w:rPr>
        <w:t>1</w:t>
      </w:r>
      <w:r w:rsidR="00057F37" w:rsidRPr="00023737">
        <w:rPr>
          <w:color w:val="231F20"/>
          <w:spacing w:val="-1"/>
          <w:sz w:val="28"/>
          <w:szCs w:val="28"/>
        </w:rPr>
        <w:t>,</w:t>
      </w:r>
      <w:r w:rsidR="00057F37" w:rsidRPr="00023737">
        <w:rPr>
          <w:color w:val="231F20"/>
          <w:spacing w:val="-13"/>
          <w:sz w:val="28"/>
          <w:szCs w:val="28"/>
        </w:rPr>
        <w:t xml:space="preserve"> </w:t>
      </w:r>
      <w:r w:rsidR="00057F37" w:rsidRPr="00023737">
        <w:rPr>
          <w:color w:val="231F20"/>
          <w:spacing w:val="-1"/>
          <w:sz w:val="28"/>
          <w:szCs w:val="28"/>
        </w:rPr>
        <w:t xml:space="preserve">Полина Валентиновна </w:t>
      </w:r>
      <w:r w:rsidRPr="00023737">
        <w:rPr>
          <w:color w:val="231F20"/>
          <w:spacing w:val="-1"/>
          <w:sz w:val="28"/>
          <w:szCs w:val="28"/>
        </w:rPr>
        <w:t>Петрова</w:t>
      </w:r>
      <w:r w:rsidR="00057F37" w:rsidRPr="00023737">
        <w:rPr>
          <w:color w:val="231F20"/>
          <w:spacing w:val="-1"/>
          <w:position w:val="7"/>
          <w:sz w:val="20"/>
          <w:szCs w:val="28"/>
        </w:rPr>
        <w:t>2</w:t>
      </w:r>
    </w:p>
    <w:p w:rsidR="00C96DAF" w:rsidRPr="00023737" w:rsidRDefault="00057F37" w:rsidP="00463535">
      <w:pPr>
        <w:pStyle w:val="a3"/>
        <w:spacing w:line="360" w:lineRule="auto"/>
        <w:ind w:right="429"/>
        <w:jc w:val="both"/>
        <w:rPr>
          <w:color w:val="231F20"/>
          <w:spacing w:val="1"/>
          <w:sz w:val="28"/>
          <w:szCs w:val="28"/>
        </w:rPr>
      </w:pPr>
      <w:r w:rsidRPr="00023737">
        <w:rPr>
          <w:color w:val="231F20"/>
          <w:position w:val="7"/>
          <w:szCs w:val="28"/>
        </w:rPr>
        <w:t>1</w:t>
      </w:r>
      <w:r w:rsidR="00C96DAF" w:rsidRPr="00023737">
        <w:rPr>
          <w:color w:val="231F20"/>
          <w:sz w:val="28"/>
          <w:szCs w:val="28"/>
        </w:rPr>
        <w:t>Алтайский государственный университет</w:t>
      </w:r>
      <w:r w:rsidRPr="00023737">
        <w:rPr>
          <w:color w:val="231F20"/>
          <w:sz w:val="28"/>
          <w:szCs w:val="28"/>
        </w:rPr>
        <w:t>,</w:t>
      </w:r>
      <w:r w:rsidRPr="00023737">
        <w:rPr>
          <w:color w:val="231F20"/>
          <w:spacing w:val="15"/>
          <w:sz w:val="28"/>
          <w:szCs w:val="28"/>
        </w:rPr>
        <w:t xml:space="preserve"> </w:t>
      </w:r>
      <w:r w:rsidR="00C96DAF" w:rsidRPr="00023737">
        <w:rPr>
          <w:color w:val="231F20"/>
          <w:sz w:val="28"/>
          <w:szCs w:val="28"/>
        </w:rPr>
        <w:t>Барнаул</w:t>
      </w:r>
      <w:r w:rsidRPr="00023737">
        <w:rPr>
          <w:color w:val="231F20"/>
          <w:sz w:val="28"/>
          <w:szCs w:val="28"/>
        </w:rPr>
        <w:t>,</w:t>
      </w:r>
      <w:r w:rsidRPr="00023737">
        <w:rPr>
          <w:color w:val="231F20"/>
          <w:spacing w:val="14"/>
          <w:sz w:val="28"/>
          <w:szCs w:val="28"/>
        </w:rPr>
        <w:t xml:space="preserve"> </w:t>
      </w:r>
      <w:r w:rsidRPr="00023737">
        <w:rPr>
          <w:color w:val="231F20"/>
          <w:sz w:val="28"/>
          <w:szCs w:val="28"/>
        </w:rPr>
        <w:t xml:space="preserve">Россия, </w:t>
      </w:r>
      <w:r w:rsidR="00C96DAF" w:rsidRPr="00023737">
        <w:rPr>
          <w:color w:val="231F20"/>
          <w:sz w:val="28"/>
          <w:szCs w:val="28"/>
        </w:rPr>
        <w:t>Ivanov@mail.ru</w:t>
      </w:r>
    </w:p>
    <w:p w:rsidR="00375E39" w:rsidRPr="00023737" w:rsidRDefault="00375E39" w:rsidP="00375E39">
      <w:pPr>
        <w:pStyle w:val="a3"/>
        <w:spacing w:line="360" w:lineRule="auto"/>
        <w:ind w:right="429"/>
        <w:jc w:val="both"/>
        <w:rPr>
          <w:color w:val="231F20"/>
          <w:sz w:val="28"/>
          <w:szCs w:val="28"/>
        </w:rPr>
      </w:pPr>
      <w:r w:rsidRPr="009F0C5D">
        <w:rPr>
          <w:color w:val="231F20"/>
          <w:position w:val="7"/>
          <w:szCs w:val="28"/>
        </w:rPr>
        <w:t>2</w:t>
      </w:r>
      <w:r w:rsidRPr="00023737">
        <w:rPr>
          <w:color w:val="231F20"/>
          <w:sz w:val="28"/>
          <w:szCs w:val="28"/>
        </w:rPr>
        <w:t xml:space="preserve">Алтайский </w:t>
      </w:r>
      <w:r w:rsidRPr="006850D8">
        <w:rPr>
          <w:color w:val="231F20"/>
          <w:sz w:val="28"/>
          <w:szCs w:val="28"/>
        </w:rPr>
        <w:t xml:space="preserve">государственный технический университет им. </w:t>
      </w:r>
      <w:proofErr w:type="spellStart"/>
      <w:r w:rsidRPr="006850D8">
        <w:rPr>
          <w:color w:val="231F20"/>
          <w:sz w:val="28"/>
          <w:szCs w:val="28"/>
        </w:rPr>
        <w:t>И.И</w:t>
      </w:r>
      <w:proofErr w:type="spellEnd"/>
      <w:r w:rsidRPr="006850D8">
        <w:rPr>
          <w:color w:val="231F20"/>
          <w:sz w:val="28"/>
          <w:szCs w:val="28"/>
        </w:rPr>
        <w:t>. Ползунова</w:t>
      </w:r>
      <w:r w:rsidRPr="00023737">
        <w:rPr>
          <w:color w:val="231F20"/>
          <w:sz w:val="28"/>
          <w:szCs w:val="28"/>
        </w:rPr>
        <w:t xml:space="preserve">, </w:t>
      </w:r>
      <w:r w:rsidRPr="006850D8">
        <w:rPr>
          <w:color w:val="231F20"/>
          <w:sz w:val="28"/>
          <w:szCs w:val="28"/>
        </w:rPr>
        <w:t xml:space="preserve">Барнаул, Россия, </w:t>
      </w:r>
      <w:r w:rsidRPr="009F0C5D">
        <w:rPr>
          <w:color w:val="231F20"/>
          <w:sz w:val="28"/>
          <w:szCs w:val="28"/>
        </w:rPr>
        <w:t>Национальный</w:t>
      </w:r>
      <w:r w:rsidRPr="00023737">
        <w:rPr>
          <w:color w:val="231F20"/>
          <w:sz w:val="28"/>
          <w:szCs w:val="28"/>
        </w:rPr>
        <w:t xml:space="preserve"> исследовательский Томский государственный университет</w:t>
      </w:r>
      <w:r w:rsidRPr="00023737">
        <w:rPr>
          <w:color w:val="231F20"/>
          <w:spacing w:val="1"/>
          <w:sz w:val="28"/>
          <w:szCs w:val="28"/>
        </w:rPr>
        <w:t xml:space="preserve">, </w:t>
      </w:r>
      <w:r w:rsidRPr="00023737">
        <w:rPr>
          <w:color w:val="231F20"/>
          <w:sz w:val="28"/>
          <w:szCs w:val="28"/>
        </w:rPr>
        <w:t>Томск,</w:t>
      </w:r>
      <w:r w:rsidRPr="00023737">
        <w:rPr>
          <w:color w:val="231F20"/>
          <w:spacing w:val="-5"/>
          <w:sz w:val="28"/>
          <w:szCs w:val="28"/>
        </w:rPr>
        <w:t xml:space="preserve"> </w:t>
      </w:r>
      <w:r w:rsidRPr="00023737">
        <w:rPr>
          <w:color w:val="231F20"/>
          <w:sz w:val="28"/>
          <w:szCs w:val="28"/>
        </w:rPr>
        <w:t xml:space="preserve">Россия, </w:t>
      </w:r>
      <w:proofErr w:type="spellStart"/>
      <w:r w:rsidRPr="00023737">
        <w:rPr>
          <w:color w:val="231F20"/>
          <w:sz w:val="28"/>
          <w:szCs w:val="28"/>
          <w:lang w:val="en-US"/>
        </w:rPr>
        <w:t>petrova</w:t>
      </w:r>
      <w:proofErr w:type="spellEnd"/>
      <w:r w:rsidRPr="00023737">
        <w:rPr>
          <w:color w:val="231F20"/>
          <w:sz w:val="28"/>
          <w:szCs w:val="28"/>
        </w:rPr>
        <w:t>_</w:t>
      </w:r>
      <w:proofErr w:type="spellStart"/>
      <w:r w:rsidRPr="00023737">
        <w:rPr>
          <w:color w:val="231F20"/>
          <w:sz w:val="28"/>
          <w:szCs w:val="28"/>
          <w:lang w:val="en-US"/>
        </w:rPr>
        <w:t>pv</w:t>
      </w:r>
      <w:proofErr w:type="spellEnd"/>
      <w:r w:rsidRPr="00023737">
        <w:rPr>
          <w:color w:val="231F20"/>
          <w:sz w:val="28"/>
          <w:szCs w:val="28"/>
        </w:rPr>
        <w:t>@</w:t>
      </w:r>
      <w:proofErr w:type="spellStart"/>
      <w:r w:rsidRPr="00023737">
        <w:rPr>
          <w:color w:val="231F20"/>
          <w:sz w:val="28"/>
          <w:szCs w:val="28"/>
          <w:lang w:val="en-US"/>
        </w:rPr>
        <w:t>yandex</w:t>
      </w:r>
      <w:proofErr w:type="spellEnd"/>
      <w:r w:rsidRPr="00023737">
        <w:rPr>
          <w:color w:val="231F20"/>
          <w:sz w:val="28"/>
          <w:szCs w:val="28"/>
        </w:rPr>
        <w:t>.</w:t>
      </w:r>
      <w:proofErr w:type="spellStart"/>
      <w:r w:rsidRPr="00023737">
        <w:rPr>
          <w:color w:val="231F20"/>
          <w:sz w:val="28"/>
          <w:szCs w:val="28"/>
          <w:lang w:val="en-US"/>
        </w:rPr>
        <w:t>ru</w:t>
      </w:r>
      <w:proofErr w:type="spellEnd"/>
    </w:p>
    <w:p w:rsidR="00B93204" w:rsidRPr="00023737" w:rsidRDefault="00B93204" w:rsidP="00463535">
      <w:pPr>
        <w:pStyle w:val="a3"/>
        <w:spacing w:line="360" w:lineRule="auto"/>
        <w:ind w:left="1134" w:right="429"/>
        <w:jc w:val="both"/>
        <w:rPr>
          <w:color w:val="231F20"/>
          <w:sz w:val="28"/>
          <w:szCs w:val="28"/>
        </w:rPr>
      </w:pPr>
    </w:p>
    <w:p w:rsidR="00B93204" w:rsidRPr="00023737" w:rsidRDefault="00E11F61" w:rsidP="00463535">
      <w:pPr>
        <w:pStyle w:val="a3"/>
        <w:spacing w:line="360" w:lineRule="auto"/>
        <w:ind w:right="429"/>
        <w:jc w:val="both"/>
        <w:rPr>
          <w:color w:val="231F20"/>
          <w:sz w:val="28"/>
          <w:szCs w:val="28"/>
        </w:rPr>
      </w:pPr>
      <w:r w:rsidRPr="00E11F61">
        <w:rPr>
          <w:b/>
          <w:i/>
          <w:color w:val="231F20"/>
          <w:sz w:val="28"/>
          <w:szCs w:val="28"/>
        </w:rPr>
        <w:t>Аннотация.</w:t>
      </w:r>
      <w:r>
        <w:rPr>
          <w:color w:val="231F20"/>
          <w:sz w:val="28"/>
          <w:szCs w:val="28"/>
        </w:rPr>
        <w:t xml:space="preserve"> </w:t>
      </w:r>
      <w:r w:rsidR="00B93204" w:rsidRPr="00023737">
        <w:rPr>
          <w:color w:val="231F20"/>
          <w:sz w:val="28"/>
          <w:szCs w:val="28"/>
        </w:rPr>
        <w:t xml:space="preserve">Аннотация на русском языке </w:t>
      </w:r>
      <w:r w:rsidR="00C46ED7" w:rsidRPr="00023737">
        <w:rPr>
          <w:color w:val="231F20"/>
          <w:sz w:val="28"/>
          <w:szCs w:val="28"/>
        </w:rPr>
        <w:t>(объем аннотации от 1000 до 1400 знаков c пробелами).</w:t>
      </w:r>
      <w:r w:rsidR="00B93204" w:rsidRPr="00023737">
        <w:rPr>
          <w:color w:val="231F20"/>
          <w:sz w:val="28"/>
          <w:szCs w:val="28"/>
        </w:rPr>
        <w:t xml:space="preserve"> </w:t>
      </w:r>
    </w:p>
    <w:p w:rsidR="00B93204" w:rsidRPr="00023737" w:rsidRDefault="00B93204" w:rsidP="00463535">
      <w:pPr>
        <w:pStyle w:val="a3"/>
        <w:spacing w:line="360" w:lineRule="auto"/>
        <w:ind w:right="429"/>
        <w:jc w:val="both"/>
        <w:rPr>
          <w:color w:val="231F20"/>
          <w:sz w:val="28"/>
          <w:szCs w:val="28"/>
        </w:rPr>
      </w:pPr>
      <w:r w:rsidRPr="00E11F61">
        <w:rPr>
          <w:b/>
          <w:i/>
          <w:color w:val="231F20"/>
          <w:sz w:val="28"/>
          <w:szCs w:val="28"/>
        </w:rPr>
        <w:t>Ключевые слова:</w:t>
      </w:r>
      <w:r w:rsidRPr="00023737">
        <w:rPr>
          <w:color w:val="231F20"/>
          <w:sz w:val="28"/>
          <w:szCs w:val="28"/>
        </w:rPr>
        <w:t xml:space="preserve"> указываются ключевые слова к публикации на русском языке (от 5 до 10 слов)</w:t>
      </w:r>
      <w:r w:rsidR="00264551" w:rsidRPr="00023737">
        <w:rPr>
          <w:color w:val="231F20"/>
          <w:sz w:val="28"/>
          <w:szCs w:val="28"/>
        </w:rPr>
        <w:t>.</w:t>
      </w:r>
    </w:p>
    <w:p w:rsidR="00D274BF" w:rsidRPr="00023737" w:rsidRDefault="00D274BF" w:rsidP="00463535">
      <w:pPr>
        <w:pStyle w:val="a3"/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D274BF" w:rsidRPr="00023737" w:rsidRDefault="00D274BF" w:rsidP="00463535">
      <w:pPr>
        <w:pStyle w:val="a3"/>
        <w:spacing w:line="360" w:lineRule="auto"/>
        <w:jc w:val="both"/>
        <w:rPr>
          <w:sz w:val="28"/>
          <w:szCs w:val="28"/>
        </w:rPr>
      </w:pPr>
      <w:r w:rsidRPr="00023737">
        <w:rPr>
          <w:b/>
          <w:bCs/>
          <w:i/>
          <w:iCs/>
          <w:sz w:val="28"/>
          <w:szCs w:val="28"/>
        </w:rPr>
        <w:t xml:space="preserve">Финансирование: </w:t>
      </w:r>
      <w:r w:rsidRPr="00023737">
        <w:rPr>
          <w:sz w:val="28"/>
          <w:szCs w:val="28"/>
        </w:rPr>
        <w:t>исследование выполнено за счет гранта Российского научного фонда № 22-29-01608.</w:t>
      </w:r>
    </w:p>
    <w:p w:rsidR="00D274BF" w:rsidRPr="00023737" w:rsidRDefault="00D274BF" w:rsidP="00463535">
      <w:pPr>
        <w:pStyle w:val="a3"/>
        <w:spacing w:line="360" w:lineRule="auto"/>
        <w:jc w:val="both"/>
        <w:rPr>
          <w:sz w:val="28"/>
          <w:szCs w:val="28"/>
        </w:rPr>
      </w:pPr>
      <w:r w:rsidRPr="00023737">
        <w:rPr>
          <w:b/>
          <w:i/>
          <w:sz w:val="28"/>
          <w:szCs w:val="28"/>
        </w:rPr>
        <w:t>Для цитирования:</w:t>
      </w:r>
      <w:r w:rsidRPr="00023737">
        <w:rPr>
          <w:sz w:val="28"/>
          <w:szCs w:val="28"/>
        </w:rPr>
        <w:t xml:space="preserve"> Иванов </w:t>
      </w:r>
      <w:r w:rsidR="008E7697" w:rsidRPr="00023737">
        <w:rPr>
          <w:sz w:val="28"/>
          <w:szCs w:val="28"/>
        </w:rPr>
        <w:t>И.П.</w:t>
      </w:r>
      <w:r w:rsidRPr="00023737">
        <w:rPr>
          <w:sz w:val="28"/>
          <w:szCs w:val="28"/>
        </w:rPr>
        <w:t xml:space="preserve">, </w:t>
      </w:r>
      <w:r w:rsidR="008E7697" w:rsidRPr="00023737">
        <w:rPr>
          <w:sz w:val="28"/>
          <w:szCs w:val="28"/>
        </w:rPr>
        <w:t>Петрова П.В.</w:t>
      </w:r>
      <w:r w:rsidRPr="00023737">
        <w:rPr>
          <w:sz w:val="28"/>
          <w:szCs w:val="28"/>
        </w:rPr>
        <w:t xml:space="preserve"> </w:t>
      </w:r>
      <w:r w:rsidR="008E7697" w:rsidRPr="00023737">
        <w:rPr>
          <w:sz w:val="28"/>
          <w:szCs w:val="28"/>
        </w:rPr>
        <w:t xml:space="preserve">Название статьи на русском языке </w:t>
      </w:r>
      <w:r w:rsidRPr="00023737">
        <w:rPr>
          <w:sz w:val="28"/>
          <w:szCs w:val="28"/>
        </w:rPr>
        <w:t>// Известия Алт</w:t>
      </w:r>
      <w:r w:rsidR="00D45F26" w:rsidRPr="00023737">
        <w:rPr>
          <w:sz w:val="28"/>
          <w:szCs w:val="28"/>
        </w:rPr>
        <w:t>айского государственного университета</w:t>
      </w:r>
      <w:r w:rsidRPr="00023737">
        <w:rPr>
          <w:sz w:val="28"/>
          <w:szCs w:val="28"/>
        </w:rPr>
        <w:t>. 2024</w:t>
      </w:r>
      <w:r w:rsidR="008E7697" w:rsidRPr="00023737">
        <w:rPr>
          <w:sz w:val="28"/>
          <w:szCs w:val="28"/>
        </w:rPr>
        <w:t>. №</w:t>
      </w:r>
      <w:r w:rsidR="00297CDB">
        <w:rPr>
          <w:sz w:val="28"/>
          <w:szCs w:val="28"/>
        </w:rPr>
        <w:t>0</w:t>
      </w:r>
      <w:r w:rsidR="008E7697" w:rsidRPr="00023737">
        <w:rPr>
          <w:sz w:val="28"/>
          <w:szCs w:val="28"/>
        </w:rPr>
        <w:t xml:space="preserve"> (</w:t>
      </w:r>
      <w:r w:rsidR="00C94862">
        <w:rPr>
          <w:sz w:val="28"/>
          <w:szCs w:val="28"/>
        </w:rPr>
        <w:t>000</w:t>
      </w:r>
      <w:r w:rsidRPr="00023737">
        <w:rPr>
          <w:sz w:val="28"/>
          <w:szCs w:val="28"/>
        </w:rPr>
        <w:t xml:space="preserve">). С. </w:t>
      </w:r>
      <w:r w:rsidR="003500AB" w:rsidRPr="00023737">
        <w:rPr>
          <w:sz w:val="28"/>
          <w:szCs w:val="28"/>
        </w:rPr>
        <w:t>00</w:t>
      </w:r>
      <w:r w:rsidRPr="00023737">
        <w:rPr>
          <w:sz w:val="28"/>
          <w:szCs w:val="28"/>
        </w:rPr>
        <w:t>-</w:t>
      </w:r>
      <w:r w:rsidR="003500AB" w:rsidRPr="00023737">
        <w:rPr>
          <w:sz w:val="28"/>
          <w:szCs w:val="28"/>
        </w:rPr>
        <w:t>00</w:t>
      </w:r>
      <w:r w:rsidRPr="00023737">
        <w:rPr>
          <w:sz w:val="28"/>
          <w:szCs w:val="28"/>
        </w:rPr>
        <w:t xml:space="preserve">. </w:t>
      </w:r>
      <w:r w:rsidR="009313B0" w:rsidRPr="00023737">
        <w:rPr>
          <w:sz w:val="28"/>
          <w:szCs w:val="28"/>
          <w:lang w:val="en-US"/>
        </w:rPr>
        <w:t>DOI</w:t>
      </w:r>
      <w:r w:rsidR="009313B0" w:rsidRPr="00023737">
        <w:rPr>
          <w:sz w:val="28"/>
          <w:szCs w:val="28"/>
        </w:rPr>
        <w:t>:</w:t>
      </w:r>
      <w:r w:rsidR="00C21A4F" w:rsidRPr="00023737">
        <w:rPr>
          <w:sz w:val="28"/>
          <w:szCs w:val="28"/>
        </w:rPr>
        <w:t xml:space="preserve"> </w:t>
      </w:r>
      <w:r w:rsidRPr="00023737">
        <w:rPr>
          <w:sz w:val="28"/>
          <w:szCs w:val="28"/>
        </w:rPr>
        <w:t>10.14258/</w:t>
      </w:r>
      <w:proofErr w:type="spellStart"/>
      <w:proofErr w:type="gramStart"/>
      <w:r w:rsidRPr="00023737">
        <w:rPr>
          <w:sz w:val="28"/>
          <w:szCs w:val="28"/>
        </w:rPr>
        <w:t>izvasu</w:t>
      </w:r>
      <w:proofErr w:type="spellEnd"/>
      <w:r w:rsidRPr="00023737">
        <w:rPr>
          <w:sz w:val="28"/>
          <w:szCs w:val="28"/>
        </w:rPr>
        <w:t>(</w:t>
      </w:r>
      <w:proofErr w:type="gramEnd"/>
      <w:r w:rsidRPr="00023737">
        <w:rPr>
          <w:sz w:val="28"/>
          <w:szCs w:val="28"/>
        </w:rPr>
        <w:t>2024)</w:t>
      </w:r>
      <w:r w:rsidR="00462012">
        <w:rPr>
          <w:sz w:val="28"/>
          <w:szCs w:val="28"/>
        </w:rPr>
        <w:t>0</w:t>
      </w:r>
      <w:r w:rsidRPr="00023737">
        <w:rPr>
          <w:sz w:val="28"/>
          <w:szCs w:val="28"/>
        </w:rPr>
        <w:t xml:space="preserve">-00. </w:t>
      </w:r>
    </w:p>
    <w:p w:rsidR="00B93204" w:rsidRPr="00023737" w:rsidRDefault="00B93204" w:rsidP="00463535">
      <w:pPr>
        <w:pStyle w:val="a3"/>
        <w:spacing w:line="360" w:lineRule="auto"/>
        <w:ind w:right="429"/>
        <w:jc w:val="both"/>
        <w:rPr>
          <w:color w:val="231F20"/>
          <w:sz w:val="28"/>
          <w:szCs w:val="28"/>
        </w:rPr>
      </w:pPr>
    </w:p>
    <w:p w:rsidR="00D274BF" w:rsidRPr="00023737" w:rsidRDefault="00D274BF" w:rsidP="00463535">
      <w:pPr>
        <w:spacing w:line="360" w:lineRule="auto"/>
        <w:rPr>
          <w:b/>
          <w:sz w:val="28"/>
          <w:szCs w:val="28"/>
        </w:rPr>
      </w:pPr>
      <w:r w:rsidRPr="00023737">
        <w:rPr>
          <w:b/>
          <w:sz w:val="28"/>
          <w:szCs w:val="28"/>
        </w:rPr>
        <w:t xml:space="preserve">Название </w:t>
      </w:r>
      <w:r w:rsidR="009313B0" w:rsidRPr="00023737">
        <w:rPr>
          <w:b/>
          <w:sz w:val="28"/>
          <w:szCs w:val="28"/>
        </w:rPr>
        <w:t xml:space="preserve">Статьи </w:t>
      </w:r>
      <w:r w:rsidRPr="00023737">
        <w:rPr>
          <w:b/>
          <w:sz w:val="28"/>
          <w:szCs w:val="28"/>
        </w:rPr>
        <w:t xml:space="preserve">на </w:t>
      </w:r>
      <w:r w:rsidR="009313B0" w:rsidRPr="00023737">
        <w:rPr>
          <w:b/>
          <w:sz w:val="28"/>
          <w:szCs w:val="28"/>
        </w:rPr>
        <w:t xml:space="preserve">Английском Языке </w:t>
      </w:r>
      <w:r w:rsidR="009313B0" w:rsidRPr="00023737">
        <w:rPr>
          <w:color w:val="231F20"/>
          <w:w w:val="95"/>
          <w:sz w:val="20"/>
        </w:rPr>
        <w:t>(в названии на английском языке все слова, кроме артиклей, предлогов и союзов, указываются с заглавной буквы)</w:t>
      </w:r>
      <w:r w:rsidR="00F11836" w:rsidRPr="00023737">
        <w:rPr>
          <w:color w:val="231F20"/>
          <w:w w:val="95"/>
          <w:sz w:val="20"/>
        </w:rPr>
        <w:t xml:space="preserve"> </w:t>
      </w:r>
    </w:p>
    <w:p w:rsidR="00057F37" w:rsidRPr="00023737" w:rsidRDefault="003C3BE1" w:rsidP="00463535">
      <w:pPr>
        <w:pStyle w:val="2"/>
        <w:spacing w:before="0" w:line="360" w:lineRule="auto"/>
        <w:ind w:left="0"/>
        <w:rPr>
          <w:sz w:val="28"/>
          <w:szCs w:val="28"/>
          <w:lang w:val="en-US"/>
        </w:rPr>
      </w:pPr>
      <w:r w:rsidRPr="00023737">
        <w:rPr>
          <w:color w:val="231F20"/>
          <w:w w:val="95"/>
          <w:sz w:val="28"/>
          <w:szCs w:val="28"/>
          <w:lang w:val="en-US"/>
        </w:rPr>
        <w:t>Ivan P. Ivanov</w:t>
      </w:r>
      <w:r w:rsidR="00057F37" w:rsidRPr="00023737">
        <w:rPr>
          <w:color w:val="231F20"/>
          <w:w w:val="95"/>
          <w:position w:val="7"/>
          <w:sz w:val="20"/>
          <w:szCs w:val="28"/>
          <w:lang w:val="en-US"/>
        </w:rPr>
        <w:t>1</w:t>
      </w:r>
      <w:r w:rsidR="00057F37" w:rsidRPr="00023737">
        <w:rPr>
          <w:color w:val="231F20"/>
          <w:w w:val="95"/>
          <w:sz w:val="28"/>
          <w:szCs w:val="28"/>
          <w:lang w:val="en-US"/>
        </w:rPr>
        <w:t>,</w:t>
      </w:r>
      <w:r w:rsidR="00057F37" w:rsidRPr="00023737">
        <w:rPr>
          <w:color w:val="231F20"/>
          <w:spacing w:val="6"/>
          <w:w w:val="95"/>
          <w:sz w:val="28"/>
          <w:szCs w:val="28"/>
          <w:lang w:val="en-US"/>
        </w:rPr>
        <w:t xml:space="preserve"> </w:t>
      </w:r>
      <w:proofErr w:type="spellStart"/>
      <w:r w:rsidR="00057F37" w:rsidRPr="00023737">
        <w:rPr>
          <w:color w:val="231F20"/>
          <w:w w:val="95"/>
          <w:sz w:val="28"/>
          <w:szCs w:val="28"/>
          <w:lang w:val="en-US"/>
        </w:rPr>
        <w:t>Polina</w:t>
      </w:r>
      <w:proofErr w:type="spellEnd"/>
      <w:r w:rsidR="00057F37" w:rsidRPr="00023737">
        <w:rPr>
          <w:color w:val="231F20"/>
          <w:w w:val="95"/>
          <w:sz w:val="28"/>
          <w:szCs w:val="28"/>
          <w:lang w:val="en-US"/>
        </w:rPr>
        <w:t xml:space="preserve"> V.</w:t>
      </w:r>
      <w:r w:rsidR="00057F37" w:rsidRPr="00023737">
        <w:rPr>
          <w:color w:val="231F20"/>
          <w:spacing w:val="6"/>
          <w:w w:val="95"/>
          <w:sz w:val="28"/>
          <w:szCs w:val="28"/>
          <w:lang w:val="en-US"/>
        </w:rPr>
        <w:t xml:space="preserve"> </w:t>
      </w:r>
      <w:proofErr w:type="spellStart"/>
      <w:r w:rsidRPr="00023737">
        <w:rPr>
          <w:color w:val="231F20"/>
          <w:spacing w:val="6"/>
          <w:w w:val="95"/>
          <w:sz w:val="28"/>
          <w:szCs w:val="28"/>
          <w:lang w:val="en-US"/>
        </w:rPr>
        <w:t>Petrova</w:t>
      </w:r>
      <w:proofErr w:type="spellEnd"/>
      <w:r w:rsidR="00057F37" w:rsidRPr="00023737">
        <w:rPr>
          <w:color w:val="231F20"/>
          <w:w w:val="95"/>
          <w:position w:val="7"/>
          <w:sz w:val="20"/>
          <w:szCs w:val="28"/>
          <w:lang w:val="en-US"/>
        </w:rPr>
        <w:t>2</w:t>
      </w:r>
    </w:p>
    <w:p w:rsidR="00057F37" w:rsidRPr="00023737" w:rsidRDefault="00057F37" w:rsidP="00463535">
      <w:pPr>
        <w:pStyle w:val="a3"/>
        <w:spacing w:line="360" w:lineRule="auto"/>
        <w:rPr>
          <w:sz w:val="28"/>
          <w:szCs w:val="28"/>
          <w:lang w:val="en-US"/>
        </w:rPr>
      </w:pPr>
      <w:r w:rsidRPr="00023737">
        <w:rPr>
          <w:color w:val="231F20"/>
          <w:position w:val="7"/>
          <w:szCs w:val="28"/>
          <w:lang w:val="en-US"/>
        </w:rPr>
        <w:t>1</w:t>
      </w:r>
      <w:r w:rsidR="009350F7" w:rsidRPr="00023737">
        <w:rPr>
          <w:color w:val="231F20"/>
          <w:sz w:val="28"/>
          <w:szCs w:val="28"/>
          <w:lang w:val="en-US"/>
        </w:rPr>
        <w:t>Altai State University, Barnaul, Russia</w:t>
      </w:r>
      <w:r w:rsidRPr="00023737">
        <w:rPr>
          <w:color w:val="231F20"/>
          <w:sz w:val="28"/>
          <w:szCs w:val="28"/>
          <w:lang w:val="en-US"/>
        </w:rPr>
        <w:t xml:space="preserve">, </w:t>
      </w:r>
      <w:r w:rsidR="009D7187" w:rsidRPr="00023737">
        <w:rPr>
          <w:color w:val="231F20"/>
          <w:sz w:val="28"/>
          <w:szCs w:val="28"/>
          <w:lang w:val="en-US"/>
        </w:rPr>
        <w:t>Ivanov@mail.ru</w:t>
      </w:r>
    </w:p>
    <w:p w:rsidR="00375E39" w:rsidRPr="00023737" w:rsidRDefault="00375E39" w:rsidP="00375E39">
      <w:pPr>
        <w:spacing w:line="360" w:lineRule="auto"/>
        <w:rPr>
          <w:color w:val="231F20"/>
          <w:w w:val="95"/>
          <w:sz w:val="28"/>
          <w:szCs w:val="28"/>
          <w:lang w:val="en-US"/>
        </w:rPr>
      </w:pPr>
      <w:r w:rsidRPr="00023737">
        <w:rPr>
          <w:color w:val="231F20"/>
          <w:spacing w:val="-1"/>
          <w:position w:val="7"/>
          <w:sz w:val="20"/>
          <w:szCs w:val="28"/>
          <w:lang w:val="en-US"/>
        </w:rPr>
        <w:t>2</w:t>
      </w:r>
      <w:proofErr w:type="spellStart"/>
      <w:r w:rsidRPr="006850D8">
        <w:rPr>
          <w:color w:val="231F20"/>
          <w:sz w:val="28"/>
          <w:szCs w:val="28"/>
          <w:lang w:val="en-US"/>
        </w:rPr>
        <w:t>Polzunov</w:t>
      </w:r>
      <w:proofErr w:type="spellEnd"/>
      <w:r w:rsidRPr="006850D8">
        <w:rPr>
          <w:color w:val="231F20"/>
          <w:sz w:val="28"/>
          <w:szCs w:val="28"/>
          <w:lang w:val="en-US"/>
        </w:rPr>
        <w:t xml:space="preserve"> Altai State Technical University</w:t>
      </w:r>
      <w:r w:rsidRPr="00023737">
        <w:rPr>
          <w:color w:val="231F20"/>
          <w:sz w:val="28"/>
          <w:szCs w:val="28"/>
          <w:lang w:val="en-US"/>
        </w:rPr>
        <w:t xml:space="preserve">, Barnaul, Russia, </w:t>
      </w:r>
      <w:r w:rsidRPr="00023737">
        <w:rPr>
          <w:color w:val="231F20"/>
          <w:spacing w:val="-1"/>
          <w:sz w:val="28"/>
          <w:szCs w:val="28"/>
          <w:lang w:val="en-US"/>
        </w:rPr>
        <w:t>National</w:t>
      </w:r>
      <w:r w:rsidRPr="00023737">
        <w:rPr>
          <w:color w:val="231F20"/>
          <w:spacing w:val="-5"/>
          <w:sz w:val="28"/>
          <w:szCs w:val="28"/>
          <w:lang w:val="en-US"/>
        </w:rPr>
        <w:t xml:space="preserve"> </w:t>
      </w:r>
      <w:r w:rsidRPr="00023737">
        <w:rPr>
          <w:color w:val="231F20"/>
          <w:spacing w:val="-1"/>
          <w:sz w:val="28"/>
          <w:szCs w:val="28"/>
          <w:lang w:val="en-US"/>
        </w:rPr>
        <w:t>Research</w:t>
      </w:r>
      <w:r w:rsidRPr="00023737">
        <w:rPr>
          <w:color w:val="231F20"/>
          <w:spacing w:val="-24"/>
          <w:sz w:val="28"/>
          <w:szCs w:val="28"/>
          <w:lang w:val="en-US"/>
        </w:rPr>
        <w:t xml:space="preserve"> </w:t>
      </w:r>
      <w:r w:rsidRPr="00023737">
        <w:rPr>
          <w:color w:val="231F20"/>
          <w:spacing w:val="-1"/>
          <w:sz w:val="28"/>
          <w:szCs w:val="28"/>
          <w:lang w:val="en-US"/>
        </w:rPr>
        <w:t>Tomsk</w:t>
      </w:r>
      <w:r w:rsidRPr="00023737">
        <w:rPr>
          <w:color w:val="231F20"/>
          <w:spacing w:val="-5"/>
          <w:sz w:val="28"/>
          <w:szCs w:val="28"/>
          <w:lang w:val="en-US"/>
        </w:rPr>
        <w:t xml:space="preserve"> </w:t>
      </w:r>
      <w:r w:rsidRPr="00023737">
        <w:rPr>
          <w:color w:val="231F20"/>
          <w:spacing w:val="-1"/>
          <w:sz w:val="28"/>
          <w:szCs w:val="28"/>
          <w:lang w:val="en-US"/>
        </w:rPr>
        <w:t>State</w:t>
      </w:r>
      <w:r w:rsidRPr="00023737">
        <w:rPr>
          <w:color w:val="231F20"/>
          <w:spacing w:val="-4"/>
          <w:sz w:val="28"/>
          <w:szCs w:val="28"/>
          <w:lang w:val="en-US"/>
        </w:rPr>
        <w:t xml:space="preserve"> </w:t>
      </w:r>
      <w:r w:rsidRPr="00023737">
        <w:rPr>
          <w:color w:val="231F20"/>
          <w:spacing w:val="-1"/>
          <w:sz w:val="28"/>
          <w:szCs w:val="28"/>
          <w:lang w:val="en-US"/>
        </w:rPr>
        <w:t>University,</w:t>
      </w:r>
      <w:r w:rsidRPr="00023737">
        <w:rPr>
          <w:color w:val="231F20"/>
          <w:spacing w:val="-5"/>
          <w:sz w:val="28"/>
          <w:szCs w:val="28"/>
          <w:lang w:val="en-US"/>
        </w:rPr>
        <w:t xml:space="preserve"> </w:t>
      </w:r>
      <w:r w:rsidRPr="00023737">
        <w:rPr>
          <w:color w:val="231F20"/>
          <w:spacing w:val="-1"/>
          <w:sz w:val="28"/>
          <w:szCs w:val="28"/>
          <w:lang w:val="en-US"/>
        </w:rPr>
        <w:t>Tomsk,</w:t>
      </w:r>
      <w:r w:rsidRPr="00023737">
        <w:rPr>
          <w:color w:val="231F20"/>
          <w:spacing w:val="-5"/>
          <w:sz w:val="28"/>
          <w:szCs w:val="28"/>
          <w:lang w:val="en-US"/>
        </w:rPr>
        <w:t xml:space="preserve"> </w:t>
      </w:r>
      <w:r w:rsidRPr="00023737">
        <w:rPr>
          <w:color w:val="231F20"/>
          <w:sz w:val="28"/>
          <w:szCs w:val="28"/>
          <w:lang w:val="en-US"/>
        </w:rPr>
        <w:t>Russia, petrova_pv@yandex.ru</w:t>
      </w:r>
    </w:p>
    <w:p w:rsidR="00057F37" w:rsidRPr="00023737" w:rsidRDefault="00057F37" w:rsidP="00463535">
      <w:pPr>
        <w:spacing w:line="360" w:lineRule="auto"/>
        <w:ind w:left="104"/>
        <w:rPr>
          <w:color w:val="231F20"/>
          <w:w w:val="95"/>
          <w:sz w:val="28"/>
          <w:szCs w:val="28"/>
          <w:lang w:val="en-US"/>
        </w:rPr>
      </w:pPr>
    </w:p>
    <w:p w:rsidR="00C96DAF" w:rsidRPr="00023737" w:rsidRDefault="00E11F61" w:rsidP="00463535">
      <w:pPr>
        <w:spacing w:line="360" w:lineRule="auto"/>
        <w:rPr>
          <w:sz w:val="28"/>
          <w:szCs w:val="28"/>
        </w:rPr>
      </w:pPr>
      <w:proofErr w:type="spellStart"/>
      <w:r w:rsidRPr="00E11F61">
        <w:rPr>
          <w:b/>
          <w:i/>
          <w:sz w:val="28"/>
          <w:szCs w:val="28"/>
        </w:rPr>
        <w:t>Abstract</w:t>
      </w:r>
      <w:proofErr w:type="spellEnd"/>
      <w:r w:rsidRPr="00E11F61">
        <w:rPr>
          <w:b/>
          <w:i/>
          <w:sz w:val="28"/>
          <w:szCs w:val="28"/>
        </w:rPr>
        <w:t>.</w:t>
      </w:r>
      <w:r w:rsidRPr="00E11F61">
        <w:rPr>
          <w:sz w:val="28"/>
          <w:szCs w:val="28"/>
        </w:rPr>
        <w:t xml:space="preserve"> </w:t>
      </w:r>
      <w:r w:rsidR="00C96DAF" w:rsidRPr="00023737">
        <w:rPr>
          <w:sz w:val="28"/>
          <w:szCs w:val="28"/>
        </w:rPr>
        <w:t xml:space="preserve">Аннотация на английском языке </w:t>
      </w:r>
      <w:r w:rsidR="00264551" w:rsidRPr="00023737">
        <w:rPr>
          <w:sz w:val="28"/>
          <w:szCs w:val="28"/>
        </w:rPr>
        <w:t xml:space="preserve">(объем аннотации от 1000 до 1400 </w:t>
      </w:r>
      <w:r w:rsidR="00264551" w:rsidRPr="00023737">
        <w:rPr>
          <w:sz w:val="28"/>
          <w:szCs w:val="28"/>
        </w:rPr>
        <w:lastRenderedPageBreak/>
        <w:t>знаков с пробелами)</w:t>
      </w:r>
      <w:r w:rsidR="00463535" w:rsidRPr="00023737">
        <w:rPr>
          <w:sz w:val="28"/>
          <w:szCs w:val="28"/>
        </w:rPr>
        <w:t>.</w:t>
      </w:r>
    </w:p>
    <w:p w:rsidR="00463535" w:rsidRPr="00023737" w:rsidRDefault="00E11F61" w:rsidP="00463535">
      <w:pPr>
        <w:spacing w:line="360" w:lineRule="auto"/>
        <w:rPr>
          <w:sz w:val="28"/>
          <w:szCs w:val="28"/>
        </w:rPr>
      </w:pPr>
      <w:proofErr w:type="spellStart"/>
      <w:r w:rsidRPr="00E11F61">
        <w:rPr>
          <w:b/>
          <w:i/>
          <w:sz w:val="28"/>
          <w:szCs w:val="28"/>
        </w:rPr>
        <w:t>Keywords</w:t>
      </w:r>
      <w:proofErr w:type="spellEnd"/>
      <w:r w:rsidRPr="00E11F61">
        <w:rPr>
          <w:b/>
          <w:i/>
          <w:sz w:val="28"/>
          <w:szCs w:val="28"/>
        </w:rPr>
        <w:t>:</w:t>
      </w:r>
      <w:r w:rsidR="00C96DAF" w:rsidRPr="00023737">
        <w:rPr>
          <w:sz w:val="28"/>
          <w:szCs w:val="28"/>
        </w:rPr>
        <w:t xml:space="preserve"> указываются ключевые слова к публикации на английском языке (от 5 до 10 слов)</w:t>
      </w:r>
      <w:r w:rsidR="00463535" w:rsidRPr="00023737">
        <w:rPr>
          <w:sz w:val="28"/>
          <w:szCs w:val="28"/>
        </w:rPr>
        <w:t>.</w:t>
      </w:r>
    </w:p>
    <w:p w:rsidR="00463535" w:rsidRPr="00023737" w:rsidRDefault="00463535" w:rsidP="00463535">
      <w:pPr>
        <w:spacing w:line="360" w:lineRule="auto"/>
        <w:rPr>
          <w:sz w:val="28"/>
          <w:szCs w:val="28"/>
        </w:rPr>
      </w:pPr>
    </w:p>
    <w:p w:rsidR="00463535" w:rsidRPr="00023737" w:rsidRDefault="008E7697" w:rsidP="00463535">
      <w:pPr>
        <w:spacing w:line="360" w:lineRule="auto"/>
        <w:rPr>
          <w:bCs/>
          <w:iCs/>
          <w:sz w:val="28"/>
          <w:szCs w:val="28"/>
          <w:lang w:val="en-US"/>
        </w:rPr>
      </w:pPr>
      <w:r w:rsidRPr="00023737">
        <w:rPr>
          <w:b/>
          <w:bCs/>
          <w:i/>
          <w:iCs/>
          <w:sz w:val="28"/>
          <w:szCs w:val="28"/>
          <w:lang w:val="en-US"/>
        </w:rPr>
        <w:t xml:space="preserve">Funding: </w:t>
      </w:r>
      <w:r w:rsidRPr="00023737">
        <w:rPr>
          <w:bCs/>
          <w:iCs/>
          <w:sz w:val="28"/>
          <w:szCs w:val="28"/>
          <w:lang w:val="en-US"/>
        </w:rPr>
        <w:t>the research was funded by the Russian Science Foundation (project No. 22-29-01608).</w:t>
      </w:r>
    </w:p>
    <w:p w:rsidR="008E7697" w:rsidRPr="00023737" w:rsidRDefault="008E7697" w:rsidP="00463535">
      <w:pPr>
        <w:spacing w:line="360" w:lineRule="auto"/>
        <w:rPr>
          <w:sz w:val="28"/>
          <w:szCs w:val="28"/>
          <w:lang w:val="en-US"/>
        </w:rPr>
      </w:pPr>
      <w:r w:rsidRPr="00023737">
        <w:rPr>
          <w:b/>
          <w:i/>
          <w:sz w:val="28"/>
          <w:szCs w:val="28"/>
          <w:lang w:val="en-US"/>
        </w:rPr>
        <w:t>For citation:</w:t>
      </w:r>
      <w:r w:rsidRPr="00023737">
        <w:rPr>
          <w:sz w:val="28"/>
          <w:szCs w:val="28"/>
          <w:lang w:val="en-US"/>
        </w:rPr>
        <w:t xml:space="preserve"> </w:t>
      </w:r>
      <w:r w:rsidR="000F3EAB" w:rsidRPr="00023737">
        <w:rPr>
          <w:sz w:val="28"/>
          <w:szCs w:val="28"/>
          <w:lang w:val="en-US"/>
        </w:rPr>
        <w:t xml:space="preserve">Ivanov </w:t>
      </w:r>
      <w:proofErr w:type="spellStart"/>
      <w:r w:rsidR="000F3EAB" w:rsidRPr="00023737">
        <w:rPr>
          <w:sz w:val="28"/>
          <w:szCs w:val="28"/>
          <w:lang w:val="en-US"/>
        </w:rPr>
        <w:t>I.P</w:t>
      </w:r>
      <w:proofErr w:type="spellEnd"/>
      <w:r w:rsidR="000F3EAB" w:rsidRPr="00023737">
        <w:rPr>
          <w:sz w:val="28"/>
          <w:szCs w:val="28"/>
          <w:lang w:val="en-US"/>
        </w:rPr>
        <w:t>.</w:t>
      </w:r>
      <w:r w:rsidRPr="00023737">
        <w:rPr>
          <w:sz w:val="28"/>
          <w:szCs w:val="28"/>
          <w:lang w:val="en-US"/>
        </w:rPr>
        <w:t xml:space="preserve">, </w:t>
      </w:r>
      <w:proofErr w:type="spellStart"/>
      <w:r w:rsidR="000F3EAB" w:rsidRPr="00023737">
        <w:rPr>
          <w:sz w:val="28"/>
          <w:szCs w:val="28"/>
          <w:lang w:val="en-US"/>
        </w:rPr>
        <w:t>Petrova</w:t>
      </w:r>
      <w:proofErr w:type="spellEnd"/>
      <w:r w:rsidR="000F3EAB" w:rsidRPr="00023737">
        <w:rPr>
          <w:sz w:val="28"/>
          <w:szCs w:val="28"/>
          <w:lang w:val="en-US"/>
        </w:rPr>
        <w:t xml:space="preserve"> </w:t>
      </w:r>
      <w:proofErr w:type="spellStart"/>
      <w:r w:rsidR="000F3EAB" w:rsidRPr="00023737">
        <w:rPr>
          <w:sz w:val="28"/>
          <w:szCs w:val="28"/>
          <w:lang w:val="en-US"/>
        </w:rPr>
        <w:t>P.V</w:t>
      </w:r>
      <w:proofErr w:type="spellEnd"/>
      <w:r w:rsidR="000F3EAB" w:rsidRPr="00023737">
        <w:rPr>
          <w:sz w:val="28"/>
          <w:szCs w:val="28"/>
          <w:lang w:val="en-US"/>
        </w:rPr>
        <w:t xml:space="preserve">. Article </w:t>
      </w:r>
      <w:r w:rsidR="004B2D76" w:rsidRPr="00023737">
        <w:rPr>
          <w:sz w:val="28"/>
          <w:szCs w:val="28"/>
          <w:lang w:val="en-US"/>
        </w:rPr>
        <w:t>T</w:t>
      </w:r>
      <w:r w:rsidR="000F3EAB" w:rsidRPr="00023737">
        <w:rPr>
          <w:sz w:val="28"/>
          <w:szCs w:val="28"/>
          <w:lang w:val="en-US"/>
        </w:rPr>
        <w:t xml:space="preserve">itle in English. </w:t>
      </w:r>
      <w:r w:rsidRPr="0002373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00DD1">
        <w:rPr>
          <w:i/>
          <w:sz w:val="28"/>
          <w:szCs w:val="28"/>
          <w:lang w:val="en-US"/>
        </w:rPr>
        <w:t>Izvestiya</w:t>
      </w:r>
      <w:proofErr w:type="spellEnd"/>
      <w:r w:rsidRPr="00000DD1">
        <w:rPr>
          <w:i/>
          <w:sz w:val="28"/>
          <w:szCs w:val="28"/>
          <w:lang w:val="en-US"/>
        </w:rPr>
        <w:t xml:space="preserve"> of Altai State University.</w:t>
      </w:r>
      <w:proofErr w:type="gramEnd"/>
      <w:r w:rsidRPr="00023737">
        <w:rPr>
          <w:sz w:val="28"/>
          <w:szCs w:val="28"/>
          <w:lang w:val="en-US"/>
        </w:rPr>
        <w:t xml:space="preserve"> 202</w:t>
      </w:r>
      <w:r w:rsidR="000F3EAB" w:rsidRPr="00023737">
        <w:rPr>
          <w:sz w:val="28"/>
          <w:szCs w:val="28"/>
          <w:lang w:val="en-US"/>
        </w:rPr>
        <w:t>4</w:t>
      </w:r>
      <w:r w:rsidRPr="00023737">
        <w:rPr>
          <w:sz w:val="28"/>
          <w:szCs w:val="28"/>
          <w:lang w:val="en-US"/>
        </w:rPr>
        <w:t xml:space="preserve">. No </w:t>
      </w:r>
      <w:r w:rsidR="00297CDB" w:rsidRPr="00451D53">
        <w:rPr>
          <w:sz w:val="28"/>
          <w:szCs w:val="28"/>
          <w:lang w:val="en-US"/>
        </w:rPr>
        <w:t>0</w:t>
      </w:r>
      <w:r w:rsidRPr="00023737">
        <w:rPr>
          <w:sz w:val="28"/>
          <w:szCs w:val="28"/>
          <w:lang w:val="en-US"/>
        </w:rPr>
        <w:t xml:space="preserve"> (</w:t>
      </w:r>
      <w:r w:rsidR="00C94862" w:rsidRPr="00451D53">
        <w:rPr>
          <w:sz w:val="28"/>
          <w:szCs w:val="28"/>
          <w:lang w:val="en-US"/>
        </w:rPr>
        <w:t>000</w:t>
      </w:r>
      <w:r w:rsidRPr="00023737">
        <w:rPr>
          <w:sz w:val="28"/>
          <w:szCs w:val="28"/>
          <w:lang w:val="en-US"/>
        </w:rPr>
        <w:t>)</w:t>
      </w:r>
      <w:r w:rsidR="004B2D76" w:rsidRPr="00023737">
        <w:rPr>
          <w:sz w:val="28"/>
          <w:szCs w:val="28"/>
          <w:lang w:val="en-US"/>
        </w:rPr>
        <w:t>.</w:t>
      </w:r>
      <w:r w:rsidR="00D45F26" w:rsidRPr="00023737">
        <w:rPr>
          <w:sz w:val="28"/>
          <w:szCs w:val="28"/>
          <w:lang w:val="en-US"/>
        </w:rPr>
        <w:t xml:space="preserve"> </w:t>
      </w:r>
      <w:r w:rsidR="004B2D76" w:rsidRPr="00023737">
        <w:rPr>
          <w:sz w:val="28"/>
          <w:szCs w:val="28"/>
          <w:lang w:val="en-US"/>
        </w:rPr>
        <w:t>P</w:t>
      </w:r>
      <w:r w:rsidR="00D45F26" w:rsidRPr="00023737">
        <w:rPr>
          <w:sz w:val="28"/>
          <w:szCs w:val="28"/>
          <w:lang w:val="en-US"/>
        </w:rPr>
        <w:t xml:space="preserve">. </w:t>
      </w:r>
      <w:r w:rsidR="003500AB" w:rsidRPr="00023737">
        <w:rPr>
          <w:sz w:val="28"/>
          <w:szCs w:val="28"/>
          <w:lang w:val="en-US"/>
        </w:rPr>
        <w:t>00</w:t>
      </w:r>
      <w:r w:rsidRPr="00023737">
        <w:rPr>
          <w:sz w:val="28"/>
          <w:szCs w:val="28"/>
          <w:lang w:val="en-US"/>
        </w:rPr>
        <w:t>-</w:t>
      </w:r>
      <w:r w:rsidR="003500AB" w:rsidRPr="00023737">
        <w:rPr>
          <w:sz w:val="28"/>
          <w:szCs w:val="28"/>
          <w:lang w:val="en-US"/>
        </w:rPr>
        <w:t>00</w:t>
      </w:r>
      <w:r w:rsidRPr="00023737">
        <w:rPr>
          <w:sz w:val="28"/>
          <w:szCs w:val="28"/>
          <w:lang w:val="en-US"/>
        </w:rPr>
        <w:t xml:space="preserve">. </w:t>
      </w:r>
      <w:proofErr w:type="gramStart"/>
      <w:r w:rsidRPr="00023737">
        <w:rPr>
          <w:sz w:val="28"/>
          <w:szCs w:val="28"/>
          <w:lang w:val="en-US"/>
        </w:rPr>
        <w:t>(In Russ.).</w:t>
      </w:r>
      <w:proofErr w:type="gramEnd"/>
      <w:r w:rsidRPr="00023737">
        <w:rPr>
          <w:sz w:val="28"/>
          <w:szCs w:val="28"/>
          <w:lang w:val="en-US"/>
        </w:rPr>
        <w:t xml:space="preserve"> </w:t>
      </w:r>
      <w:r w:rsidR="00C5704A" w:rsidRPr="00C5704A">
        <w:rPr>
          <w:sz w:val="28"/>
          <w:szCs w:val="28"/>
          <w:lang w:val="en-US"/>
        </w:rPr>
        <w:t xml:space="preserve"> </w:t>
      </w:r>
      <w:proofErr w:type="spellStart"/>
      <w:r w:rsidR="009313B0" w:rsidRPr="00023737">
        <w:rPr>
          <w:sz w:val="28"/>
          <w:szCs w:val="28"/>
          <w:lang w:val="en-US"/>
        </w:rPr>
        <w:t>DOI</w:t>
      </w:r>
      <w:proofErr w:type="spellEnd"/>
      <w:r w:rsidR="009313B0" w:rsidRPr="00023737">
        <w:rPr>
          <w:sz w:val="28"/>
          <w:szCs w:val="28"/>
          <w:lang w:val="en-US"/>
        </w:rPr>
        <w:t>:</w:t>
      </w:r>
      <w:r w:rsidR="00BB04F2" w:rsidRPr="00023737">
        <w:rPr>
          <w:sz w:val="28"/>
          <w:szCs w:val="28"/>
          <w:lang w:val="en-US"/>
        </w:rPr>
        <w:t xml:space="preserve"> </w:t>
      </w:r>
      <w:r w:rsidRPr="00023737">
        <w:rPr>
          <w:sz w:val="28"/>
          <w:szCs w:val="28"/>
          <w:lang w:val="en-US"/>
        </w:rPr>
        <w:t>10.14258/</w:t>
      </w:r>
      <w:proofErr w:type="spellStart"/>
      <w:proofErr w:type="gramStart"/>
      <w:r w:rsidRPr="00023737">
        <w:rPr>
          <w:sz w:val="28"/>
          <w:szCs w:val="28"/>
          <w:lang w:val="en-US"/>
        </w:rPr>
        <w:t>izvasu</w:t>
      </w:r>
      <w:proofErr w:type="spellEnd"/>
      <w:r w:rsidRPr="00023737">
        <w:rPr>
          <w:sz w:val="28"/>
          <w:szCs w:val="28"/>
          <w:lang w:val="en-US"/>
        </w:rPr>
        <w:t>(</w:t>
      </w:r>
      <w:proofErr w:type="gramEnd"/>
      <w:r w:rsidRPr="00023737">
        <w:rPr>
          <w:sz w:val="28"/>
          <w:szCs w:val="28"/>
          <w:lang w:val="en-US"/>
        </w:rPr>
        <w:t>202</w:t>
      </w:r>
      <w:r w:rsidR="000F3EAB" w:rsidRPr="00023737">
        <w:rPr>
          <w:sz w:val="28"/>
          <w:szCs w:val="28"/>
          <w:lang w:val="en-US"/>
        </w:rPr>
        <w:t>4</w:t>
      </w:r>
      <w:r w:rsidRPr="00023737">
        <w:rPr>
          <w:sz w:val="28"/>
          <w:szCs w:val="28"/>
          <w:lang w:val="en-US"/>
        </w:rPr>
        <w:t>)</w:t>
      </w:r>
      <w:r w:rsidR="00462012" w:rsidRPr="00451D53">
        <w:rPr>
          <w:sz w:val="28"/>
          <w:szCs w:val="28"/>
          <w:lang w:val="en-US"/>
        </w:rPr>
        <w:t>0</w:t>
      </w:r>
      <w:r w:rsidRPr="00023737">
        <w:rPr>
          <w:sz w:val="28"/>
          <w:szCs w:val="28"/>
          <w:lang w:val="en-US"/>
        </w:rPr>
        <w:t>-0</w:t>
      </w:r>
      <w:r w:rsidR="000F3EAB" w:rsidRPr="00023737">
        <w:rPr>
          <w:sz w:val="28"/>
          <w:szCs w:val="28"/>
          <w:lang w:val="en-US"/>
        </w:rPr>
        <w:t>0</w:t>
      </w:r>
      <w:r w:rsidRPr="00023737">
        <w:rPr>
          <w:sz w:val="28"/>
          <w:szCs w:val="28"/>
          <w:lang w:val="en-US"/>
        </w:rPr>
        <w:t>.</w:t>
      </w:r>
    </w:p>
    <w:p w:rsidR="00D274BF" w:rsidRPr="00023737" w:rsidRDefault="00D274BF" w:rsidP="00463535">
      <w:pPr>
        <w:spacing w:line="360" w:lineRule="auto"/>
        <w:rPr>
          <w:sz w:val="28"/>
          <w:szCs w:val="28"/>
          <w:lang w:val="en-US"/>
        </w:rPr>
      </w:pPr>
    </w:p>
    <w:p w:rsidR="00D274BF" w:rsidRPr="00451D53" w:rsidRDefault="00D274BF" w:rsidP="00B85E63">
      <w:pPr>
        <w:spacing w:line="360" w:lineRule="auto"/>
        <w:jc w:val="both"/>
        <w:rPr>
          <w:b/>
          <w:sz w:val="28"/>
          <w:szCs w:val="28"/>
        </w:rPr>
      </w:pPr>
      <w:r w:rsidRPr="00023737">
        <w:rPr>
          <w:b/>
          <w:color w:val="231F20"/>
          <w:sz w:val="28"/>
          <w:szCs w:val="28"/>
        </w:rPr>
        <w:t>Введение</w:t>
      </w:r>
    </w:p>
    <w:p w:rsidR="00D274BF" w:rsidRPr="00023737" w:rsidRDefault="00D274BF" w:rsidP="004B2D76">
      <w:pPr>
        <w:pStyle w:val="a3"/>
        <w:spacing w:line="360" w:lineRule="auto"/>
        <w:ind w:right="38"/>
        <w:rPr>
          <w:color w:val="231F20"/>
          <w:spacing w:val="-3"/>
          <w:sz w:val="28"/>
          <w:szCs w:val="28"/>
        </w:rPr>
      </w:pPr>
      <w:proofErr w:type="gramStart"/>
      <w:r w:rsidRPr="00451D53">
        <w:rPr>
          <w:color w:val="231F20"/>
          <w:spacing w:val="-3"/>
          <w:sz w:val="28"/>
          <w:szCs w:val="28"/>
        </w:rPr>
        <w:t>[</w:t>
      </w:r>
      <w:r w:rsidRPr="00023737">
        <w:rPr>
          <w:color w:val="231F20"/>
          <w:spacing w:val="-3"/>
          <w:sz w:val="28"/>
          <w:szCs w:val="28"/>
        </w:rPr>
        <w:t>ТЕКСТ</w:t>
      </w:r>
      <w:r w:rsidRPr="00451D53">
        <w:rPr>
          <w:color w:val="231F20"/>
          <w:spacing w:val="-3"/>
          <w:sz w:val="28"/>
          <w:szCs w:val="28"/>
        </w:rPr>
        <w:t xml:space="preserve"> </w:t>
      </w:r>
      <w:r w:rsidRPr="00023737">
        <w:rPr>
          <w:color w:val="231F20"/>
          <w:spacing w:val="-3"/>
          <w:sz w:val="28"/>
          <w:szCs w:val="28"/>
        </w:rPr>
        <w:t>СТАТЬИ</w:t>
      </w:r>
      <w:r w:rsidRPr="00451D53">
        <w:rPr>
          <w:color w:val="231F20"/>
          <w:spacing w:val="-3"/>
          <w:sz w:val="28"/>
          <w:szCs w:val="28"/>
        </w:rPr>
        <w:t xml:space="preserve">, </w:t>
      </w:r>
      <w:r w:rsidRPr="00023737">
        <w:rPr>
          <w:color w:val="231F20"/>
          <w:spacing w:val="-3"/>
          <w:sz w:val="28"/>
          <w:szCs w:val="28"/>
        </w:rPr>
        <w:t>ТЕКСТ</w:t>
      </w:r>
      <w:r w:rsidRPr="00451D53">
        <w:rPr>
          <w:color w:val="231F20"/>
          <w:spacing w:val="-3"/>
          <w:sz w:val="28"/>
          <w:szCs w:val="28"/>
        </w:rPr>
        <w:t xml:space="preserve"> </w:t>
      </w:r>
      <w:r w:rsidRPr="00023737">
        <w:rPr>
          <w:color w:val="231F20"/>
          <w:spacing w:val="-3"/>
          <w:sz w:val="28"/>
          <w:szCs w:val="28"/>
        </w:rPr>
        <w:t>СТАТЬИ</w:t>
      </w:r>
      <w:r w:rsidRPr="00451D53">
        <w:rPr>
          <w:color w:val="231F20"/>
          <w:spacing w:val="-3"/>
          <w:sz w:val="28"/>
          <w:szCs w:val="28"/>
        </w:rPr>
        <w:t xml:space="preserve">, </w:t>
      </w:r>
      <w:r w:rsidRPr="00023737">
        <w:rPr>
          <w:color w:val="231F20"/>
          <w:spacing w:val="-3"/>
          <w:sz w:val="28"/>
          <w:szCs w:val="28"/>
        </w:rPr>
        <w:t>ТЕКСТ</w:t>
      </w:r>
      <w:r w:rsidRPr="00451D53">
        <w:rPr>
          <w:color w:val="231F20"/>
          <w:spacing w:val="-3"/>
          <w:sz w:val="28"/>
          <w:szCs w:val="28"/>
        </w:rPr>
        <w:t xml:space="preserve"> </w:t>
      </w:r>
      <w:r w:rsidRPr="00023737">
        <w:rPr>
          <w:color w:val="231F20"/>
          <w:spacing w:val="-3"/>
          <w:sz w:val="28"/>
          <w:szCs w:val="28"/>
        </w:rPr>
        <w:t>СТАТЬИ</w:t>
      </w:r>
      <w:r w:rsidRPr="00451D53">
        <w:rPr>
          <w:color w:val="231F20"/>
          <w:spacing w:val="-3"/>
          <w:sz w:val="28"/>
          <w:szCs w:val="28"/>
        </w:rPr>
        <w:t xml:space="preserve">, </w:t>
      </w:r>
      <w:r w:rsidRPr="00023737">
        <w:rPr>
          <w:color w:val="231F20"/>
          <w:spacing w:val="-3"/>
          <w:sz w:val="28"/>
          <w:szCs w:val="28"/>
        </w:rPr>
        <w:t>ТЕКСТ</w:t>
      </w:r>
      <w:r w:rsidRPr="00451D53">
        <w:rPr>
          <w:color w:val="231F20"/>
          <w:spacing w:val="-3"/>
          <w:sz w:val="28"/>
          <w:szCs w:val="28"/>
        </w:rPr>
        <w:t xml:space="preserve"> </w:t>
      </w:r>
      <w:r w:rsidRPr="00023737">
        <w:rPr>
          <w:color w:val="231F20"/>
          <w:spacing w:val="-3"/>
          <w:sz w:val="28"/>
          <w:szCs w:val="28"/>
        </w:rPr>
        <w:t>СТАТЬИ</w:t>
      </w:r>
      <w:r w:rsidRPr="00451D53">
        <w:rPr>
          <w:color w:val="231F20"/>
          <w:spacing w:val="-3"/>
          <w:sz w:val="28"/>
          <w:szCs w:val="28"/>
        </w:rPr>
        <w:t xml:space="preserve">, </w:t>
      </w:r>
      <w:r w:rsidRPr="00023737">
        <w:rPr>
          <w:color w:val="231F20"/>
          <w:spacing w:val="-3"/>
          <w:sz w:val="28"/>
          <w:szCs w:val="28"/>
        </w:rPr>
        <w:t>ТЕКСТ</w:t>
      </w:r>
      <w:r w:rsidRPr="00451D53">
        <w:rPr>
          <w:color w:val="231F20"/>
          <w:spacing w:val="-3"/>
          <w:sz w:val="28"/>
          <w:szCs w:val="28"/>
        </w:rPr>
        <w:t xml:space="preserve"> </w:t>
      </w:r>
      <w:r w:rsidRPr="00023737">
        <w:rPr>
          <w:color w:val="231F20"/>
          <w:spacing w:val="-3"/>
          <w:sz w:val="28"/>
          <w:szCs w:val="28"/>
        </w:rPr>
        <w:t>СТАТЬИ</w:t>
      </w:r>
      <w:r w:rsidRPr="00451D53">
        <w:rPr>
          <w:color w:val="231F20"/>
          <w:spacing w:val="-3"/>
          <w:sz w:val="28"/>
          <w:szCs w:val="28"/>
        </w:rPr>
        <w:t xml:space="preserve">, </w:t>
      </w:r>
      <w:r w:rsidRPr="00023737">
        <w:rPr>
          <w:color w:val="231F20"/>
          <w:spacing w:val="-3"/>
          <w:sz w:val="28"/>
          <w:szCs w:val="28"/>
        </w:rPr>
        <w:t>ТЕКСТ</w:t>
      </w:r>
      <w:r w:rsidRPr="00451D53">
        <w:rPr>
          <w:color w:val="231F20"/>
          <w:spacing w:val="-3"/>
          <w:sz w:val="28"/>
          <w:szCs w:val="28"/>
        </w:rPr>
        <w:t xml:space="preserve"> </w:t>
      </w:r>
      <w:r w:rsidRPr="00023737">
        <w:rPr>
          <w:color w:val="231F20"/>
          <w:spacing w:val="-3"/>
          <w:sz w:val="28"/>
          <w:szCs w:val="28"/>
        </w:rPr>
        <w:t>СТАТЬИ</w:t>
      </w:r>
      <w:r w:rsidRPr="00451D53">
        <w:rPr>
          <w:color w:val="231F20"/>
          <w:spacing w:val="-3"/>
          <w:sz w:val="28"/>
          <w:szCs w:val="28"/>
        </w:rPr>
        <w:t xml:space="preserve">, </w:t>
      </w:r>
      <w:r w:rsidRPr="00023737">
        <w:rPr>
          <w:color w:val="231F20"/>
          <w:spacing w:val="-3"/>
          <w:sz w:val="28"/>
          <w:szCs w:val="28"/>
        </w:rPr>
        <w:t xml:space="preserve">ТЕКСТ СТАТЬИ, ТЕКСТ СТАТЬИ, ТЕКСТ СТАТЬИ, ТЕКСТ СТАТЬИ, ТЕКСТ СТАТЬИ, ТЕКСТ СТАТЬИ] </w:t>
      </w:r>
      <w:proofErr w:type="gramEnd"/>
    </w:p>
    <w:p w:rsidR="00D274BF" w:rsidRPr="00023737" w:rsidRDefault="004B2D76" w:rsidP="000E257F">
      <w:pPr>
        <w:pStyle w:val="a3"/>
        <w:spacing w:line="360" w:lineRule="auto"/>
        <w:ind w:right="38"/>
        <w:jc w:val="both"/>
        <w:rPr>
          <w:sz w:val="28"/>
          <w:szCs w:val="28"/>
        </w:rPr>
      </w:pPr>
      <w:r w:rsidRPr="00023737">
        <w:rPr>
          <w:sz w:val="28"/>
          <w:szCs w:val="28"/>
          <w:lang w:val="en-US"/>
        </w:rPr>
        <w:t>(</w:t>
      </w:r>
      <w:proofErr w:type="gramStart"/>
      <w:r w:rsidRPr="00023737">
        <w:rPr>
          <w:sz w:val="28"/>
          <w:szCs w:val="28"/>
        </w:rPr>
        <w:t>не</w:t>
      </w:r>
      <w:proofErr w:type="gramEnd"/>
      <w:r w:rsidRPr="00023737">
        <w:rPr>
          <w:sz w:val="28"/>
          <w:szCs w:val="28"/>
        </w:rPr>
        <w:t xml:space="preserve"> форматированный)</w:t>
      </w:r>
    </w:p>
    <w:p w:rsidR="008E7697" w:rsidRPr="00023737" w:rsidRDefault="008E7697" w:rsidP="00463535">
      <w:pPr>
        <w:pStyle w:val="1"/>
        <w:spacing w:line="360" w:lineRule="auto"/>
        <w:ind w:left="375" w:right="391"/>
        <w:jc w:val="center"/>
        <w:rPr>
          <w:color w:val="231F20"/>
          <w:w w:val="95"/>
          <w:sz w:val="28"/>
          <w:szCs w:val="28"/>
        </w:rPr>
      </w:pPr>
      <w:r w:rsidRPr="00023737">
        <w:rPr>
          <w:color w:val="231F20"/>
          <w:w w:val="95"/>
          <w:sz w:val="28"/>
          <w:szCs w:val="28"/>
        </w:rPr>
        <w:t>Библиографический список</w:t>
      </w:r>
    </w:p>
    <w:p w:rsidR="00AD70BA" w:rsidRPr="00023737" w:rsidRDefault="00AD70BA" w:rsidP="00AD70BA">
      <w:pPr>
        <w:pStyle w:val="1"/>
        <w:numPr>
          <w:ilvl w:val="0"/>
          <w:numId w:val="5"/>
        </w:numPr>
        <w:spacing w:line="360" w:lineRule="auto"/>
        <w:ind w:left="0" w:right="57" w:firstLine="709"/>
        <w:jc w:val="both"/>
        <w:rPr>
          <w:rFonts w:eastAsiaTheme="minorHAnsi"/>
          <w:b w:val="0"/>
          <w:bCs w:val="0"/>
          <w:sz w:val="28"/>
          <w:szCs w:val="28"/>
        </w:rPr>
      </w:pPr>
      <w:proofErr w:type="spellStart"/>
      <w:r w:rsidRPr="00023737">
        <w:rPr>
          <w:b w:val="0"/>
          <w:bCs w:val="0"/>
          <w:sz w:val="28"/>
          <w:szCs w:val="28"/>
          <w:lang w:val="en-US"/>
        </w:rPr>
        <w:t>Domhoff</w:t>
      </w:r>
      <w:proofErr w:type="spellEnd"/>
      <w:r w:rsidRPr="00023737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23737">
        <w:rPr>
          <w:b w:val="0"/>
          <w:bCs w:val="0"/>
          <w:sz w:val="28"/>
          <w:szCs w:val="28"/>
          <w:lang w:val="en-US"/>
        </w:rPr>
        <w:t>G.W</w:t>
      </w:r>
      <w:proofErr w:type="spellEnd"/>
      <w:r w:rsidRPr="00023737">
        <w:rPr>
          <w:b w:val="0"/>
          <w:bCs w:val="0"/>
          <w:sz w:val="28"/>
          <w:szCs w:val="28"/>
          <w:lang w:val="en-US"/>
        </w:rPr>
        <w:t>. The Higher Circles: The Governing Class in America. New</w:t>
      </w:r>
      <w:r w:rsidRPr="00023737">
        <w:rPr>
          <w:b w:val="0"/>
          <w:bCs w:val="0"/>
          <w:sz w:val="28"/>
          <w:szCs w:val="28"/>
        </w:rPr>
        <w:t xml:space="preserve"> </w:t>
      </w:r>
      <w:r w:rsidRPr="00023737">
        <w:rPr>
          <w:b w:val="0"/>
          <w:bCs w:val="0"/>
          <w:sz w:val="28"/>
          <w:szCs w:val="28"/>
          <w:lang w:val="en-US"/>
        </w:rPr>
        <w:t>York</w:t>
      </w:r>
      <w:r w:rsidRPr="00023737">
        <w:rPr>
          <w:b w:val="0"/>
          <w:bCs w:val="0"/>
          <w:sz w:val="28"/>
          <w:szCs w:val="28"/>
        </w:rPr>
        <w:t xml:space="preserve">: </w:t>
      </w:r>
      <w:r w:rsidRPr="00023737">
        <w:rPr>
          <w:b w:val="0"/>
          <w:bCs w:val="0"/>
          <w:sz w:val="28"/>
          <w:szCs w:val="28"/>
          <w:lang w:val="en-US"/>
        </w:rPr>
        <w:t>Random</w:t>
      </w:r>
      <w:r w:rsidRPr="00023737">
        <w:rPr>
          <w:b w:val="0"/>
          <w:bCs w:val="0"/>
          <w:sz w:val="28"/>
          <w:szCs w:val="28"/>
        </w:rPr>
        <w:t xml:space="preserve"> </w:t>
      </w:r>
      <w:r w:rsidRPr="00023737">
        <w:rPr>
          <w:b w:val="0"/>
          <w:bCs w:val="0"/>
          <w:sz w:val="28"/>
          <w:szCs w:val="28"/>
          <w:lang w:val="en-US"/>
        </w:rPr>
        <w:t>House</w:t>
      </w:r>
      <w:r w:rsidRPr="00023737">
        <w:rPr>
          <w:b w:val="0"/>
          <w:bCs w:val="0"/>
          <w:sz w:val="28"/>
          <w:szCs w:val="28"/>
        </w:rPr>
        <w:t xml:space="preserve">, 1970. 367 </w:t>
      </w:r>
      <w:r w:rsidRPr="00023737">
        <w:rPr>
          <w:b w:val="0"/>
          <w:bCs w:val="0"/>
          <w:sz w:val="28"/>
          <w:szCs w:val="28"/>
          <w:lang w:val="en-US"/>
        </w:rPr>
        <w:t>p</w:t>
      </w:r>
      <w:r w:rsidRPr="00023737">
        <w:rPr>
          <w:b w:val="0"/>
          <w:bCs w:val="0"/>
          <w:sz w:val="28"/>
          <w:szCs w:val="28"/>
        </w:rPr>
        <w:t>.</w:t>
      </w:r>
    </w:p>
    <w:p w:rsidR="008E7697" w:rsidRPr="00023737" w:rsidRDefault="008E7697" w:rsidP="00316E08">
      <w:pPr>
        <w:pStyle w:val="1"/>
        <w:numPr>
          <w:ilvl w:val="0"/>
          <w:numId w:val="5"/>
        </w:numPr>
        <w:spacing w:line="360" w:lineRule="auto"/>
        <w:ind w:left="0" w:right="57" w:firstLine="709"/>
        <w:jc w:val="both"/>
        <w:rPr>
          <w:rFonts w:eastAsiaTheme="minorHAnsi"/>
          <w:b w:val="0"/>
          <w:bCs w:val="0"/>
          <w:sz w:val="28"/>
          <w:szCs w:val="28"/>
        </w:rPr>
      </w:pPr>
      <w:r w:rsidRPr="00023737">
        <w:rPr>
          <w:rFonts w:eastAsiaTheme="minorHAnsi"/>
          <w:b w:val="0"/>
          <w:bCs w:val="0"/>
          <w:sz w:val="28"/>
          <w:szCs w:val="28"/>
        </w:rPr>
        <w:t xml:space="preserve">Зуев Л.Б., Хон Ю.А. Пластическое течение как процесс формирования пространственно-временных структур // Физическая </w:t>
      </w:r>
      <w:proofErr w:type="spellStart"/>
      <w:r w:rsidRPr="00023737">
        <w:rPr>
          <w:rFonts w:eastAsiaTheme="minorHAnsi"/>
          <w:b w:val="0"/>
          <w:bCs w:val="0"/>
          <w:sz w:val="28"/>
          <w:szCs w:val="28"/>
        </w:rPr>
        <w:t>мезомеханика</w:t>
      </w:r>
      <w:proofErr w:type="spellEnd"/>
      <w:r w:rsidRPr="00023737">
        <w:rPr>
          <w:rFonts w:eastAsiaTheme="minorHAnsi"/>
          <w:b w:val="0"/>
          <w:bCs w:val="0"/>
          <w:sz w:val="28"/>
          <w:szCs w:val="28"/>
        </w:rPr>
        <w:t>. 2021. Т. 24. №</w:t>
      </w:r>
      <w:r w:rsidR="00AD70BA" w:rsidRPr="00023737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023737">
        <w:rPr>
          <w:rFonts w:eastAsiaTheme="minorHAnsi"/>
          <w:b w:val="0"/>
          <w:bCs w:val="0"/>
          <w:sz w:val="28"/>
          <w:szCs w:val="28"/>
        </w:rPr>
        <w:t>6. С.50-62.</w:t>
      </w:r>
    </w:p>
    <w:p w:rsidR="008E7697" w:rsidRPr="00297CDB" w:rsidRDefault="008E7697" w:rsidP="00AD70BA">
      <w:pPr>
        <w:pStyle w:val="a7"/>
        <w:numPr>
          <w:ilvl w:val="0"/>
          <w:numId w:val="5"/>
        </w:numPr>
        <w:spacing w:line="360" w:lineRule="auto"/>
        <w:ind w:left="0" w:right="57" w:firstLine="709"/>
        <w:rPr>
          <w:sz w:val="28"/>
          <w:szCs w:val="28"/>
          <w:lang w:val="en-US"/>
        </w:rPr>
      </w:pPr>
      <w:proofErr w:type="spellStart"/>
      <w:r w:rsidRPr="00023737">
        <w:rPr>
          <w:w w:val="95"/>
          <w:sz w:val="28"/>
          <w:szCs w:val="28"/>
          <w:lang w:val="en-US"/>
        </w:rPr>
        <w:t>Zuev</w:t>
      </w:r>
      <w:proofErr w:type="spellEnd"/>
      <w:r w:rsidRPr="00023737">
        <w:rPr>
          <w:w w:val="95"/>
          <w:sz w:val="28"/>
          <w:szCs w:val="28"/>
          <w:lang w:val="en-US"/>
        </w:rPr>
        <w:t xml:space="preserve"> </w:t>
      </w:r>
      <w:proofErr w:type="spellStart"/>
      <w:r w:rsidRPr="00023737">
        <w:rPr>
          <w:w w:val="95"/>
          <w:sz w:val="28"/>
          <w:szCs w:val="28"/>
          <w:lang w:val="en-US"/>
        </w:rPr>
        <w:t>L.B</w:t>
      </w:r>
      <w:proofErr w:type="spellEnd"/>
      <w:r w:rsidRPr="00023737">
        <w:rPr>
          <w:w w:val="95"/>
          <w:sz w:val="28"/>
          <w:szCs w:val="28"/>
          <w:lang w:val="en-US"/>
        </w:rPr>
        <w:t xml:space="preserve">., </w:t>
      </w:r>
      <w:proofErr w:type="spellStart"/>
      <w:r w:rsidRPr="00023737">
        <w:rPr>
          <w:w w:val="95"/>
          <w:sz w:val="28"/>
          <w:szCs w:val="28"/>
          <w:lang w:val="en-US"/>
        </w:rPr>
        <w:t>Barannikova</w:t>
      </w:r>
      <w:proofErr w:type="spellEnd"/>
      <w:r w:rsidRPr="00023737">
        <w:rPr>
          <w:w w:val="95"/>
          <w:sz w:val="28"/>
          <w:szCs w:val="28"/>
          <w:lang w:val="en-US"/>
        </w:rPr>
        <w:t xml:space="preserve"> S.A., </w:t>
      </w:r>
      <w:proofErr w:type="spellStart"/>
      <w:r w:rsidRPr="00023737">
        <w:rPr>
          <w:w w:val="95"/>
          <w:sz w:val="28"/>
          <w:szCs w:val="28"/>
          <w:lang w:val="en-US"/>
        </w:rPr>
        <w:t>Maslova</w:t>
      </w:r>
      <w:proofErr w:type="spellEnd"/>
      <w:r w:rsidRPr="00023737">
        <w:rPr>
          <w:w w:val="95"/>
          <w:sz w:val="28"/>
          <w:szCs w:val="28"/>
          <w:lang w:val="en-US"/>
        </w:rPr>
        <w:t xml:space="preserve"> </w:t>
      </w:r>
      <w:proofErr w:type="spellStart"/>
      <w:r w:rsidRPr="00023737">
        <w:rPr>
          <w:w w:val="95"/>
          <w:sz w:val="28"/>
          <w:szCs w:val="28"/>
          <w:lang w:val="en-US"/>
        </w:rPr>
        <w:t>O.A</w:t>
      </w:r>
      <w:proofErr w:type="spellEnd"/>
      <w:r w:rsidRPr="00023737">
        <w:rPr>
          <w:w w:val="95"/>
          <w:sz w:val="28"/>
          <w:szCs w:val="28"/>
          <w:lang w:val="en-US"/>
        </w:rPr>
        <w:t xml:space="preserve">. The </w:t>
      </w:r>
      <w:r w:rsidR="009313B0" w:rsidRPr="00023737">
        <w:rPr>
          <w:w w:val="95"/>
          <w:sz w:val="28"/>
          <w:szCs w:val="28"/>
          <w:lang w:val="en-US"/>
        </w:rPr>
        <w:t>Features</w:t>
      </w:r>
      <w:r w:rsidR="009313B0" w:rsidRPr="00023737">
        <w:rPr>
          <w:spacing w:val="-40"/>
          <w:w w:val="95"/>
          <w:sz w:val="28"/>
          <w:szCs w:val="28"/>
          <w:lang w:val="en-US"/>
        </w:rPr>
        <w:t xml:space="preserve"> </w:t>
      </w:r>
      <w:r w:rsidR="009313B0" w:rsidRPr="00023737">
        <w:rPr>
          <w:w w:val="95"/>
          <w:sz w:val="28"/>
          <w:szCs w:val="28"/>
          <w:lang w:val="en-US"/>
        </w:rPr>
        <w:t xml:space="preserve">of Localized Plasticity </w:t>
      </w:r>
      <w:proofErr w:type="spellStart"/>
      <w:r w:rsidR="009313B0" w:rsidRPr="00023737">
        <w:rPr>
          <w:w w:val="95"/>
          <w:sz w:val="28"/>
          <w:szCs w:val="28"/>
          <w:lang w:val="en-US"/>
        </w:rPr>
        <w:t>Autowaves</w:t>
      </w:r>
      <w:proofErr w:type="spellEnd"/>
      <w:r w:rsidR="009313B0" w:rsidRPr="00023737">
        <w:rPr>
          <w:w w:val="95"/>
          <w:sz w:val="28"/>
          <w:szCs w:val="28"/>
          <w:lang w:val="en-US"/>
        </w:rPr>
        <w:t xml:space="preserve"> in Solids</w:t>
      </w:r>
      <w:r w:rsidRPr="00023737">
        <w:rPr>
          <w:w w:val="95"/>
          <w:sz w:val="28"/>
          <w:szCs w:val="28"/>
          <w:lang w:val="en-US"/>
        </w:rPr>
        <w:t xml:space="preserve"> // Materials </w:t>
      </w:r>
      <w:r w:rsidR="003500AB" w:rsidRPr="00023737">
        <w:rPr>
          <w:w w:val="95"/>
          <w:sz w:val="28"/>
          <w:szCs w:val="28"/>
          <w:lang w:val="en-US"/>
        </w:rPr>
        <w:t>Research</w:t>
      </w:r>
      <w:r w:rsidRPr="00023737">
        <w:rPr>
          <w:w w:val="95"/>
          <w:sz w:val="28"/>
          <w:szCs w:val="28"/>
          <w:lang w:val="en-US"/>
        </w:rPr>
        <w:t>.</w:t>
      </w:r>
      <w:r w:rsidRPr="00023737">
        <w:rPr>
          <w:spacing w:val="1"/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2019.</w:t>
      </w:r>
      <w:r w:rsidRPr="00023737">
        <w:rPr>
          <w:spacing w:val="3"/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Vol.</w:t>
      </w:r>
      <w:r w:rsidRPr="00023737">
        <w:rPr>
          <w:spacing w:val="3"/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22</w:t>
      </w:r>
      <w:r w:rsidR="009313B0" w:rsidRPr="00023737">
        <w:rPr>
          <w:w w:val="95"/>
          <w:sz w:val="28"/>
          <w:szCs w:val="28"/>
          <w:lang w:val="en-US"/>
        </w:rPr>
        <w:t>.</w:t>
      </w:r>
      <w:r w:rsidRPr="00023737">
        <w:rPr>
          <w:spacing w:val="3"/>
          <w:w w:val="95"/>
          <w:sz w:val="28"/>
          <w:szCs w:val="28"/>
          <w:lang w:val="en-US"/>
        </w:rPr>
        <w:t xml:space="preserve"> </w:t>
      </w:r>
      <w:r w:rsidR="009313B0" w:rsidRPr="00023737">
        <w:rPr>
          <w:w w:val="95"/>
          <w:sz w:val="28"/>
          <w:szCs w:val="28"/>
          <w:lang w:val="en-US"/>
        </w:rPr>
        <w:t>No</w:t>
      </w:r>
      <w:r w:rsidR="009313B0" w:rsidRPr="00023737">
        <w:rPr>
          <w:spacing w:val="3"/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4</w:t>
      </w:r>
      <w:r w:rsidR="009313B0" w:rsidRPr="00023737">
        <w:rPr>
          <w:w w:val="95"/>
          <w:sz w:val="28"/>
          <w:szCs w:val="28"/>
          <w:lang w:val="en-US"/>
        </w:rPr>
        <w:t>.</w:t>
      </w:r>
      <w:r w:rsidRPr="00023737">
        <w:rPr>
          <w:w w:val="95"/>
          <w:sz w:val="28"/>
          <w:szCs w:val="28"/>
          <w:lang w:val="en-US"/>
        </w:rPr>
        <w:t xml:space="preserve"> </w:t>
      </w:r>
      <w:r w:rsidR="009313B0" w:rsidRPr="00023737">
        <w:rPr>
          <w:w w:val="95"/>
          <w:sz w:val="28"/>
          <w:szCs w:val="28"/>
        </w:rPr>
        <w:t>Р</w:t>
      </w:r>
      <w:r w:rsidRPr="00023737">
        <w:rPr>
          <w:w w:val="95"/>
          <w:sz w:val="28"/>
          <w:szCs w:val="28"/>
          <w:lang w:val="en-US"/>
        </w:rPr>
        <w:t>. 104-123.</w:t>
      </w:r>
      <w:r w:rsidRPr="00023737">
        <w:rPr>
          <w:spacing w:val="4"/>
          <w:w w:val="95"/>
          <w:sz w:val="28"/>
          <w:szCs w:val="28"/>
          <w:lang w:val="en-US"/>
        </w:rPr>
        <w:t xml:space="preserve"> </w:t>
      </w:r>
      <w:proofErr w:type="spellStart"/>
      <w:r w:rsidR="009313B0" w:rsidRPr="00023737">
        <w:rPr>
          <w:w w:val="95"/>
          <w:sz w:val="28"/>
          <w:szCs w:val="28"/>
          <w:lang w:val="en-US"/>
        </w:rPr>
        <w:t>DOI</w:t>
      </w:r>
      <w:proofErr w:type="spellEnd"/>
      <w:r w:rsidR="009313B0" w:rsidRPr="00023737">
        <w:rPr>
          <w:w w:val="95"/>
          <w:sz w:val="28"/>
          <w:szCs w:val="28"/>
          <w:lang w:val="en-US"/>
        </w:rPr>
        <w:t>:</w:t>
      </w:r>
      <w:r w:rsidR="00BB04F2" w:rsidRPr="00023737">
        <w:rPr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10.1590/1980-5373-mr-2018-0694.</w:t>
      </w:r>
    </w:p>
    <w:p w:rsidR="00297CDB" w:rsidRDefault="00297CDB" w:rsidP="00297CDB">
      <w:pPr>
        <w:pStyle w:val="a7"/>
        <w:numPr>
          <w:ilvl w:val="0"/>
          <w:numId w:val="5"/>
        </w:numPr>
        <w:spacing w:line="360" w:lineRule="auto"/>
        <w:ind w:left="0" w:right="57" w:firstLine="709"/>
        <w:rPr>
          <w:sz w:val="28"/>
          <w:szCs w:val="28"/>
        </w:rPr>
      </w:pPr>
      <w:proofErr w:type="spellStart"/>
      <w:r w:rsidRPr="00B307CE">
        <w:rPr>
          <w:sz w:val="28"/>
          <w:szCs w:val="28"/>
        </w:rPr>
        <w:t>Лапичкова</w:t>
      </w:r>
      <w:proofErr w:type="spellEnd"/>
      <w:r w:rsidRPr="00B307CE">
        <w:rPr>
          <w:sz w:val="28"/>
          <w:szCs w:val="28"/>
        </w:rPr>
        <w:t xml:space="preserve"> </w:t>
      </w:r>
      <w:proofErr w:type="spellStart"/>
      <w:r w:rsidRPr="00B307CE">
        <w:rPr>
          <w:sz w:val="28"/>
          <w:szCs w:val="28"/>
        </w:rPr>
        <w:t>В.П</w:t>
      </w:r>
      <w:proofErr w:type="spellEnd"/>
      <w:r w:rsidRPr="00B307CE">
        <w:rPr>
          <w:sz w:val="28"/>
          <w:szCs w:val="28"/>
        </w:rPr>
        <w:t>. Стандартизация библиотечных процессов // Library.ru: информационно-справочный портал. URL: http://www.library.ru/1/kb/articles/article.php?a_uid=225 (дата обращения: 24.12.2022).</w:t>
      </w:r>
    </w:p>
    <w:p w:rsidR="00297CDB" w:rsidRPr="00297CDB" w:rsidRDefault="00297CDB" w:rsidP="000831FE">
      <w:pPr>
        <w:pStyle w:val="a7"/>
        <w:numPr>
          <w:ilvl w:val="0"/>
          <w:numId w:val="5"/>
        </w:numPr>
        <w:spacing w:line="360" w:lineRule="auto"/>
        <w:ind w:left="0" w:right="57" w:firstLine="709"/>
        <w:rPr>
          <w:sz w:val="28"/>
          <w:szCs w:val="28"/>
        </w:rPr>
      </w:pPr>
      <w:r w:rsidRPr="00297CDB">
        <w:rPr>
          <w:sz w:val="28"/>
          <w:szCs w:val="28"/>
        </w:rPr>
        <w:t xml:space="preserve">Терентьева </w:t>
      </w:r>
      <w:proofErr w:type="spellStart"/>
      <w:r w:rsidRPr="00297CDB">
        <w:rPr>
          <w:sz w:val="28"/>
          <w:szCs w:val="28"/>
        </w:rPr>
        <w:t>Ю.В</w:t>
      </w:r>
      <w:proofErr w:type="spellEnd"/>
      <w:r w:rsidRPr="00297CDB">
        <w:rPr>
          <w:sz w:val="28"/>
          <w:szCs w:val="28"/>
        </w:rPr>
        <w:t xml:space="preserve">. Физико-химические условия устойчивости легированных марганцем </w:t>
      </w:r>
      <w:proofErr w:type="spellStart"/>
      <w:r w:rsidRPr="00297CDB">
        <w:rPr>
          <w:sz w:val="28"/>
          <w:szCs w:val="28"/>
        </w:rPr>
        <w:t>нанослоев</w:t>
      </w:r>
      <w:proofErr w:type="spellEnd"/>
      <w:r w:rsidRPr="00297CDB">
        <w:rPr>
          <w:sz w:val="28"/>
          <w:szCs w:val="28"/>
        </w:rPr>
        <w:t xml:space="preserve"> арсенида галлия и его изоэлектронных </w:t>
      </w:r>
      <w:r w:rsidRPr="00297CDB">
        <w:rPr>
          <w:sz w:val="28"/>
          <w:szCs w:val="28"/>
        </w:rPr>
        <w:lastRenderedPageBreak/>
        <w:t xml:space="preserve">аналогов: </w:t>
      </w:r>
      <w:proofErr w:type="spellStart"/>
      <w:r w:rsidRPr="00297CDB">
        <w:rPr>
          <w:sz w:val="28"/>
          <w:szCs w:val="28"/>
        </w:rPr>
        <w:t>дис</w:t>
      </w:r>
      <w:proofErr w:type="spellEnd"/>
      <w:r w:rsidRPr="00297CDB">
        <w:rPr>
          <w:sz w:val="28"/>
          <w:szCs w:val="28"/>
        </w:rPr>
        <w:t>. …канд. физ.-мат. наук: 02.00.04. Барнаул, 2013. 138 с.</w:t>
      </w:r>
    </w:p>
    <w:p w:rsidR="008E7697" w:rsidRPr="002A5E1D" w:rsidRDefault="004621E4" w:rsidP="004621E4">
      <w:pPr>
        <w:pStyle w:val="1"/>
        <w:shd w:val="clear" w:color="auto" w:fill="FFFF00"/>
        <w:ind w:left="0" w:right="57" w:firstLine="709"/>
        <w:jc w:val="both"/>
        <w:rPr>
          <w:rFonts w:eastAsiaTheme="minorHAnsi"/>
          <w:bCs w:val="0"/>
          <w:i/>
          <w:sz w:val="22"/>
          <w:szCs w:val="22"/>
        </w:rPr>
      </w:pPr>
      <w:r w:rsidRPr="002A5E1D">
        <w:rPr>
          <w:rFonts w:eastAsiaTheme="minorHAnsi"/>
          <w:bCs w:val="0"/>
          <w:i/>
          <w:sz w:val="22"/>
          <w:szCs w:val="22"/>
        </w:rPr>
        <w:t>В библиографическом списке указывается наименования издательств в монографиях, книгах и сборниках статей конференций. Указывается, либо общее число страниц у монографий и книг, либо цитируемые страницы у статей в научных журналах и сборниках по итогам конференций. В библиографическом списке курсивом ничего не выделяется, указываются две косые черты в ссылках на статьи из научных журналов и перед названием сборников конференций. Во всех остальных случаях (монографии, книги)  ставится просто точка, а не косые черты.</w:t>
      </w:r>
    </w:p>
    <w:p w:rsidR="008E7697" w:rsidRPr="004621E4" w:rsidRDefault="008E7697" w:rsidP="00463535">
      <w:pPr>
        <w:tabs>
          <w:tab w:val="left" w:pos="639"/>
        </w:tabs>
        <w:spacing w:line="360" w:lineRule="auto"/>
        <w:ind w:right="119"/>
        <w:jc w:val="center"/>
        <w:rPr>
          <w:b/>
          <w:sz w:val="28"/>
          <w:szCs w:val="28"/>
        </w:rPr>
      </w:pPr>
      <w:r w:rsidRPr="00023737">
        <w:rPr>
          <w:b/>
          <w:sz w:val="28"/>
          <w:szCs w:val="28"/>
          <w:lang w:val="en-US"/>
        </w:rPr>
        <w:t>References</w:t>
      </w:r>
    </w:p>
    <w:p w:rsidR="00D50576" w:rsidRPr="00023737" w:rsidRDefault="00D50576" w:rsidP="00AD70BA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proofErr w:type="spellStart"/>
      <w:r w:rsidRPr="00023737">
        <w:rPr>
          <w:sz w:val="28"/>
          <w:szCs w:val="28"/>
          <w:lang w:val="en-US"/>
        </w:rPr>
        <w:t>Domhoff</w:t>
      </w:r>
      <w:proofErr w:type="spellEnd"/>
      <w:r w:rsidRPr="00023737">
        <w:rPr>
          <w:sz w:val="28"/>
          <w:szCs w:val="28"/>
          <w:lang w:val="en-US"/>
        </w:rPr>
        <w:t xml:space="preserve"> </w:t>
      </w:r>
      <w:proofErr w:type="spellStart"/>
      <w:r w:rsidRPr="00023737">
        <w:rPr>
          <w:sz w:val="28"/>
          <w:szCs w:val="28"/>
          <w:lang w:val="en-US"/>
        </w:rPr>
        <w:t>G.W</w:t>
      </w:r>
      <w:proofErr w:type="spellEnd"/>
      <w:r w:rsidRPr="00023737">
        <w:rPr>
          <w:sz w:val="28"/>
          <w:szCs w:val="28"/>
          <w:lang w:val="en-US"/>
        </w:rPr>
        <w:t xml:space="preserve">. </w:t>
      </w:r>
      <w:r w:rsidRPr="00023737">
        <w:rPr>
          <w:i/>
          <w:sz w:val="28"/>
          <w:szCs w:val="28"/>
          <w:lang w:val="en-US"/>
        </w:rPr>
        <w:t>The Higher Circles: The Governing Class in America.</w:t>
      </w:r>
      <w:r w:rsidRPr="00023737">
        <w:rPr>
          <w:sz w:val="28"/>
          <w:szCs w:val="28"/>
          <w:lang w:val="en-US"/>
        </w:rPr>
        <w:t xml:space="preserve"> New York: Random House, 1970. 367 p.</w:t>
      </w:r>
    </w:p>
    <w:p w:rsidR="008E7697" w:rsidRPr="00023737" w:rsidRDefault="008E7697" w:rsidP="00AD70BA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proofErr w:type="spellStart"/>
      <w:r w:rsidRPr="00023737">
        <w:rPr>
          <w:sz w:val="28"/>
          <w:szCs w:val="28"/>
          <w:lang w:val="en-US"/>
        </w:rPr>
        <w:t>Zuev</w:t>
      </w:r>
      <w:proofErr w:type="spellEnd"/>
      <w:r w:rsidRPr="00023737">
        <w:rPr>
          <w:sz w:val="28"/>
          <w:szCs w:val="28"/>
          <w:lang w:val="en-US"/>
        </w:rPr>
        <w:t xml:space="preserve"> </w:t>
      </w:r>
      <w:proofErr w:type="spellStart"/>
      <w:r w:rsidRPr="00023737">
        <w:rPr>
          <w:sz w:val="28"/>
          <w:szCs w:val="28"/>
          <w:lang w:val="en-US"/>
        </w:rPr>
        <w:t>L.B</w:t>
      </w:r>
      <w:proofErr w:type="spellEnd"/>
      <w:r w:rsidRPr="00023737">
        <w:rPr>
          <w:sz w:val="28"/>
          <w:szCs w:val="28"/>
          <w:lang w:val="en-US"/>
        </w:rPr>
        <w:t xml:space="preserve">., </w:t>
      </w:r>
      <w:proofErr w:type="spellStart"/>
      <w:r w:rsidRPr="00023737">
        <w:rPr>
          <w:sz w:val="28"/>
          <w:szCs w:val="28"/>
          <w:lang w:val="en-US"/>
        </w:rPr>
        <w:t>Khon</w:t>
      </w:r>
      <w:proofErr w:type="spellEnd"/>
      <w:r w:rsidRPr="00023737">
        <w:rPr>
          <w:sz w:val="28"/>
          <w:szCs w:val="28"/>
          <w:lang w:val="en-US"/>
        </w:rPr>
        <w:t xml:space="preserve"> </w:t>
      </w:r>
      <w:proofErr w:type="spellStart"/>
      <w:r w:rsidRPr="00023737">
        <w:rPr>
          <w:sz w:val="28"/>
          <w:szCs w:val="28"/>
          <w:lang w:val="en-US"/>
        </w:rPr>
        <w:t>Yu.A</w:t>
      </w:r>
      <w:proofErr w:type="spellEnd"/>
      <w:r w:rsidRPr="00023737">
        <w:rPr>
          <w:sz w:val="28"/>
          <w:szCs w:val="28"/>
          <w:lang w:val="en-US"/>
        </w:rPr>
        <w:t xml:space="preserve">. Plastic </w:t>
      </w:r>
      <w:r w:rsidR="009313B0" w:rsidRPr="00023737">
        <w:rPr>
          <w:sz w:val="28"/>
          <w:szCs w:val="28"/>
          <w:lang w:val="en-US"/>
        </w:rPr>
        <w:t xml:space="preserve">Flow </w:t>
      </w:r>
      <w:r w:rsidR="004B2D76" w:rsidRPr="00023737">
        <w:rPr>
          <w:sz w:val="28"/>
          <w:szCs w:val="28"/>
          <w:lang w:val="en-US"/>
        </w:rPr>
        <w:t>a</w:t>
      </w:r>
      <w:r w:rsidR="009313B0" w:rsidRPr="00023737">
        <w:rPr>
          <w:sz w:val="28"/>
          <w:szCs w:val="28"/>
          <w:lang w:val="en-US"/>
        </w:rPr>
        <w:t xml:space="preserve">s </w:t>
      </w:r>
      <w:r w:rsidR="004B2D76" w:rsidRPr="00023737">
        <w:rPr>
          <w:sz w:val="28"/>
          <w:szCs w:val="28"/>
          <w:lang w:val="en-US"/>
        </w:rPr>
        <w:t>a</w:t>
      </w:r>
      <w:r w:rsidR="009313B0" w:rsidRPr="00023737">
        <w:rPr>
          <w:sz w:val="28"/>
          <w:szCs w:val="28"/>
          <w:lang w:val="en-US"/>
        </w:rPr>
        <w:t xml:space="preserve"> Process </w:t>
      </w:r>
      <w:r w:rsidR="004B2D76" w:rsidRPr="00023737">
        <w:rPr>
          <w:sz w:val="28"/>
          <w:szCs w:val="28"/>
          <w:lang w:val="en-US"/>
        </w:rPr>
        <w:t>o</w:t>
      </w:r>
      <w:r w:rsidR="009313B0" w:rsidRPr="00023737">
        <w:rPr>
          <w:sz w:val="28"/>
          <w:szCs w:val="28"/>
          <w:lang w:val="en-US"/>
        </w:rPr>
        <w:t xml:space="preserve">f Formation </w:t>
      </w:r>
      <w:r w:rsidR="004B2D76" w:rsidRPr="00023737">
        <w:rPr>
          <w:sz w:val="28"/>
          <w:szCs w:val="28"/>
          <w:lang w:val="en-US"/>
        </w:rPr>
        <w:t>o</w:t>
      </w:r>
      <w:r w:rsidR="009313B0" w:rsidRPr="00023737">
        <w:rPr>
          <w:sz w:val="28"/>
          <w:szCs w:val="28"/>
          <w:lang w:val="en-US"/>
        </w:rPr>
        <w:t xml:space="preserve">f </w:t>
      </w:r>
      <w:proofErr w:type="spellStart"/>
      <w:r w:rsidR="009313B0" w:rsidRPr="00023737">
        <w:rPr>
          <w:sz w:val="28"/>
          <w:szCs w:val="28"/>
          <w:lang w:val="en-US"/>
        </w:rPr>
        <w:t>Spatio</w:t>
      </w:r>
      <w:proofErr w:type="spellEnd"/>
      <w:r w:rsidR="009313B0" w:rsidRPr="00023737">
        <w:rPr>
          <w:sz w:val="28"/>
          <w:szCs w:val="28"/>
          <w:lang w:val="en-US"/>
        </w:rPr>
        <w:t>-</w:t>
      </w:r>
      <w:r w:rsidR="00C21A4F" w:rsidRPr="00023737">
        <w:rPr>
          <w:sz w:val="28"/>
          <w:szCs w:val="28"/>
          <w:lang w:val="en-US"/>
        </w:rPr>
        <w:t>t</w:t>
      </w:r>
      <w:r w:rsidR="009313B0" w:rsidRPr="00023737">
        <w:rPr>
          <w:sz w:val="28"/>
          <w:szCs w:val="28"/>
          <w:lang w:val="en-US"/>
        </w:rPr>
        <w:t>emporal Structures.</w:t>
      </w:r>
      <w:r w:rsidRPr="00023737">
        <w:rPr>
          <w:sz w:val="28"/>
          <w:szCs w:val="28"/>
          <w:lang w:val="en-US"/>
        </w:rPr>
        <w:t xml:space="preserve"> </w:t>
      </w:r>
      <w:r w:rsidRPr="00023737">
        <w:rPr>
          <w:i/>
          <w:sz w:val="28"/>
          <w:szCs w:val="28"/>
          <w:lang w:val="en-US"/>
        </w:rPr>
        <w:t xml:space="preserve">Physical </w:t>
      </w:r>
      <w:proofErr w:type="spellStart"/>
      <w:r w:rsidR="003500AB" w:rsidRPr="00023737">
        <w:rPr>
          <w:i/>
          <w:sz w:val="28"/>
          <w:szCs w:val="28"/>
          <w:lang w:val="en-US"/>
        </w:rPr>
        <w:t>Mesomechanics</w:t>
      </w:r>
      <w:proofErr w:type="spellEnd"/>
      <w:r w:rsidR="003500AB" w:rsidRPr="00023737">
        <w:rPr>
          <w:i/>
          <w:sz w:val="28"/>
          <w:szCs w:val="28"/>
          <w:lang w:val="en-US"/>
        </w:rPr>
        <w:t xml:space="preserve"> </w:t>
      </w:r>
      <w:r w:rsidRPr="00023737">
        <w:rPr>
          <w:i/>
          <w:sz w:val="28"/>
          <w:szCs w:val="28"/>
          <w:lang w:val="en-US"/>
        </w:rPr>
        <w:t>Journal</w:t>
      </w:r>
      <w:r w:rsidRPr="00023737">
        <w:rPr>
          <w:w w:val="95"/>
          <w:sz w:val="28"/>
          <w:szCs w:val="28"/>
          <w:lang w:val="en-US"/>
        </w:rPr>
        <w:t>. 2021. Vol. 24</w:t>
      </w:r>
      <w:r w:rsidR="009313B0" w:rsidRPr="00023737">
        <w:rPr>
          <w:w w:val="95"/>
          <w:sz w:val="28"/>
          <w:szCs w:val="28"/>
          <w:lang w:val="en-US"/>
        </w:rPr>
        <w:t>.</w:t>
      </w:r>
      <w:r w:rsidRPr="00023737">
        <w:rPr>
          <w:spacing w:val="1"/>
          <w:w w:val="95"/>
          <w:sz w:val="28"/>
          <w:szCs w:val="28"/>
          <w:lang w:val="en-US"/>
        </w:rPr>
        <w:t xml:space="preserve"> </w:t>
      </w:r>
      <w:r w:rsidR="009313B0" w:rsidRPr="00023737">
        <w:rPr>
          <w:w w:val="95"/>
          <w:sz w:val="28"/>
          <w:szCs w:val="28"/>
          <w:lang w:val="en-US"/>
        </w:rPr>
        <w:t xml:space="preserve">No </w:t>
      </w:r>
      <w:r w:rsidRPr="00023737">
        <w:rPr>
          <w:w w:val="95"/>
          <w:sz w:val="28"/>
          <w:szCs w:val="28"/>
          <w:lang w:val="en-US"/>
        </w:rPr>
        <w:t>6</w:t>
      </w:r>
      <w:r w:rsidR="009313B0" w:rsidRPr="00023737">
        <w:rPr>
          <w:w w:val="95"/>
          <w:sz w:val="28"/>
          <w:szCs w:val="28"/>
          <w:lang w:val="en-US"/>
        </w:rPr>
        <w:t>.</w:t>
      </w:r>
      <w:r w:rsidRPr="00023737">
        <w:rPr>
          <w:w w:val="95"/>
          <w:sz w:val="28"/>
          <w:szCs w:val="28"/>
          <w:lang w:val="en-US"/>
        </w:rPr>
        <w:t xml:space="preserve"> </w:t>
      </w:r>
      <w:r w:rsidR="009313B0" w:rsidRPr="00023737">
        <w:rPr>
          <w:w w:val="95"/>
          <w:sz w:val="28"/>
          <w:szCs w:val="28"/>
        </w:rPr>
        <w:t>Р</w:t>
      </w:r>
      <w:r w:rsidR="009313B0" w:rsidRPr="00023737">
        <w:rPr>
          <w:w w:val="95"/>
          <w:sz w:val="28"/>
          <w:szCs w:val="28"/>
          <w:lang w:val="en-US"/>
        </w:rPr>
        <w:t>.</w:t>
      </w:r>
      <w:r w:rsidRPr="00023737">
        <w:rPr>
          <w:w w:val="95"/>
          <w:sz w:val="28"/>
          <w:szCs w:val="28"/>
          <w:lang w:val="en-US"/>
        </w:rPr>
        <w:t xml:space="preserve"> 50-62. </w:t>
      </w:r>
      <w:r w:rsidRPr="00023737">
        <w:rPr>
          <w:w w:val="95"/>
          <w:sz w:val="28"/>
          <w:szCs w:val="28"/>
          <w:lang w:val="uk-UA"/>
        </w:rPr>
        <w:t>(</w:t>
      </w:r>
      <w:proofErr w:type="spellStart"/>
      <w:r w:rsidRPr="00023737">
        <w:rPr>
          <w:w w:val="95"/>
          <w:sz w:val="28"/>
          <w:szCs w:val="28"/>
          <w:lang w:val="uk-UA"/>
        </w:rPr>
        <w:t>In</w:t>
      </w:r>
      <w:proofErr w:type="spellEnd"/>
      <w:r w:rsidRPr="00023737">
        <w:rPr>
          <w:w w:val="95"/>
          <w:sz w:val="28"/>
          <w:szCs w:val="28"/>
          <w:lang w:val="uk-UA"/>
        </w:rPr>
        <w:t xml:space="preserve"> </w:t>
      </w:r>
      <w:proofErr w:type="spellStart"/>
      <w:r w:rsidRPr="00023737">
        <w:rPr>
          <w:w w:val="95"/>
          <w:sz w:val="28"/>
          <w:szCs w:val="28"/>
          <w:lang w:val="uk-UA"/>
        </w:rPr>
        <w:t>Russ</w:t>
      </w:r>
      <w:proofErr w:type="spellEnd"/>
      <w:r w:rsidRPr="00023737">
        <w:rPr>
          <w:w w:val="95"/>
          <w:sz w:val="28"/>
          <w:szCs w:val="28"/>
          <w:lang w:val="uk-UA"/>
        </w:rPr>
        <w:t>.).</w:t>
      </w:r>
    </w:p>
    <w:p w:rsidR="008E7697" w:rsidRPr="00297CDB" w:rsidRDefault="008E7697" w:rsidP="00AD70BA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proofErr w:type="spellStart"/>
      <w:r w:rsidRPr="00023737">
        <w:rPr>
          <w:w w:val="95"/>
          <w:sz w:val="28"/>
          <w:szCs w:val="28"/>
          <w:lang w:val="en-US"/>
        </w:rPr>
        <w:t>Zuev</w:t>
      </w:r>
      <w:proofErr w:type="spellEnd"/>
      <w:r w:rsidRPr="00023737">
        <w:rPr>
          <w:w w:val="95"/>
          <w:sz w:val="28"/>
          <w:szCs w:val="28"/>
          <w:lang w:val="en-US"/>
        </w:rPr>
        <w:t xml:space="preserve"> </w:t>
      </w:r>
      <w:proofErr w:type="spellStart"/>
      <w:r w:rsidRPr="00023737">
        <w:rPr>
          <w:w w:val="95"/>
          <w:sz w:val="28"/>
          <w:szCs w:val="28"/>
          <w:lang w:val="en-US"/>
        </w:rPr>
        <w:t>L.B</w:t>
      </w:r>
      <w:proofErr w:type="spellEnd"/>
      <w:r w:rsidRPr="00023737">
        <w:rPr>
          <w:w w:val="95"/>
          <w:sz w:val="28"/>
          <w:szCs w:val="28"/>
          <w:lang w:val="en-US"/>
        </w:rPr>
        <w:t xml:space="preserve">., </w:t>
      </w:r>
      <w:proofErr w:type="spellStart"/>
      <w:r w:rsidRPr="00023737">
        <w:rPr>
          <w:w w:val="95"/>
          <w:sz w:val="28"/>
          <w:szCs w:val="28"/>
          <w:lang w:val="en-US"/>
        </w:rPr>
        <w:t>Barannikova</w:t>
      </w:r>
      <w:proofErr w:type="spellEnd"/>
      <w:r w:rsidRPr="00023737">
        <w:rPr>
          <w:w w:val="95"/>
          <w:sz w:val="28"/>
          <w:szCs w:val="28"/>
          <w:lang w:val="en-US"/>
        </w:rPr>
        <w:t xml:space="preserve"> S.A., </w:t>
      </w:r>
      <w:proofErr w:type="spellStart"/>
      <w:r w:rsidRPr="00023737">
        <w:rPr>
          <w:w w:val="95"/>
          <w:sz w:val="28"/>
          <w:szCs w:val="28"/>
          <w:lang w:val="en-US"/>
        </w:rPr>
        <w:t>Maslova</w:t>
      </w:r>
      <w:proofErr w:type="spellEnd"/>
      <w:r w:rsidRPr="00023737">
        <w:rPr>
          <w:w w:val="95"/>
          <w:sz w:val="28"/>
          <w:szCs w:val="28"/>
          <w:lang w:val="en-US"/>
        </w:rPr>
        <w:t xml:space="preserve"> </w:t>
      </w:r>
      <w:proofErr w:type="spellStart"/>
      <w:r w:rsidRPr="00023737">
        <w:rPr>
          <w:w w:val="95"/>
          <w:sz w:val="28"/>
          <w:szCs w:val="28"/>
          <w:lang w:val="en-US"/>
        </w:rPr>
        <w:t>O.A</w:t>
      </w:r>
      <w:proofErr w:type="spellEnd"/>
      <w:r w:rsidRPr="00023737">
        <w:rPr>
          <w:w w:val="95"/>
          <w:sz w:val="28"/>
          <w:szCs w:val="28"/>
          <w:lang w:val="en-US"/>
        </w:rPr>
        <w:t xml:space="preserve">. The </w:t>
      </w:r>
      <w:r w:rsidR="009313B0" w:rsidRPr="00023737">
        <w:rPr>
          <w:w w:val="95"/>
          <w:sz w:val="28"/>
          <w:szCs w:val="28"/>
          <w:lang w:val="en-US"/>
        </w:rPr>
        <w:t>Features</w:t>
      </w:r>
      <w:r w:rsidR="009313B0" w:rsidRPr="00023737">
        <w:rPr>
          <w:spacing w:val="-40"/>
          <w:w w:val="95"/>
          <w:sz w:val="28"/>
          <w:szCs w:val="28"/>
          <w:lang w:val="en-US"/>
        </w:rPr>
        <w:t xml:space="preserve"> </w:t>
      </w:r>
      <w:r w:rsidR="009313B0" w:rsidRPr="00023737">
        <w:rPr>
          <w:w w:val="95"/>
          <w:sz w:val="28"/>
          <w:szCs w:val="28"/>
          <w:lang w:val="en-US"/>
        </w:rPr>
        <w:t xml:space="preserve">of Localized Plasticity </w:t>
      </w:r>
      <w:proofErr w:type="spellStart"/>
      <w:r w:rsidR="009313B0" w:rsidRPr="00023737">
        <w:rPr>
          <w:w w:val="95"/>
          <w:sz w:val="28"/>
          <w:szCs w:val="28"/>
          <w:lang w:val="en-US"/>
        </w:rPr>
        <w:t>Autowaves</w:t>
      </w:r>
      <w:proofErr w:type="spellEnd"/>
      <w:r w:rsidR="009313B0" w:rsidRPr="00023737">
        <w:rPr>
          <w:w w:val="95"/>
          <w:sz w:val="28"/>
          <w:szCs w:val="28"/>
          <w:lang w:val="en-US"/>
        </w:rPr>
        <w:t xml:space="preserve"> in Solids.</w:t>
      </w:r>
      <w:r w:rsidRPr="00023737">
        <w:rPr>
          <w:w w:val="95"/>
          <w:sz w:val="28"/>
          <w:szCs w:val="28"/>
          <w:lang w:val="en-US"/>
        </w:rPr>
        <w:t xml:space="preserve"> </w:t>
      </w:r>
      <w:r w:rsidRPr="00023737">
        <w:rPr>
          <w:i/>
          <w:w w:val="95"/>
          <w:sz w:val="28"/>
          <w:szCs w:val="28"/>
          <w:lang w:val="en-US"/>
        </w:rPr>
        <w:t xml:space="preserve">Materials </w:t>
      </w:r>
      <w:r w:rsidR="003500AB" w:rsidRPr="00023737">
        <w:rPr>
          <w:i/>
          <w:w w:val="95"/>
          <w:sz w:val="28"/>
          <w:szCs w:val="28"/>
          <w:lang w:val="en-US"/>
        </w:rPr>
        <w:t>Research</w:t>
      </w:r>
      <w:r w:rsidRPr="00023737">
        <w:rPr>
          <w:i/>
          <w:w w:val="95"/>
          <w:sz w:val="28"/>
          <w:szCs w:val="28"/>
          <w:lang w:val="en-US"/>
        </w:rPr>
        <w:t>.</w:t>
      </w:r>
      <w:r w:rsidRPr="00023737">
        <w:rPr>
          <w:spacing w:val="1"/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2019.</w:t>
      </w:r>
      <w:r w:rsidRPr="00023737">
        <w:rPr>
          <w:spacing w:val="3"/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Vol.</w:t>
      </w:r>
      <w:r w:rsidRPr="00023737">
        <w:rPr>
          <w:spacing w:val="3"/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22</w:t>
      </w:r>
      <w:r w:rsidR="00AD1034" w:rsidRPr="00023737">
        <w:rPr>
          <w:w w:val="95"/>
          <w:sz w:val="28"/>
          <w:szCs w:val="28"/>
          <w:lang w:val="en-US"/>
        </w:rPr>
        <w:t>. No</w:t>
      </w:r>
      <w:r w:rsidR="00AD1034" w:rsidRPr="00023737">
        <w:rPr>
          <w:spacing w:val="3"/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4.</w:t>
      </w:r>
      <w:r w:rsidRPr="00023737">
        <w:rPr>
          <w:spacing w:val="4"/>
          <w:w w:val="95"/>
          <w:sz w:val="28"/>
          <w:szCs w:val="28"/>
          <w:lang w:val="en-US"/>
        </w:rPr>
        <w:t xml:space="preserve"> </w:t>
      </w:r>
      <w:r w:rsidR="00AD1034" w:rsidRPr="00023737">
        <w:rPr>
          <w:w w:val="95"/>
          <w:sz w:val="28"/>
          <w:szCs w:val="28"/>
        </w:rPr>
        <w:t>Р</w:t>
      </w:r>
      <w:r w:rsidR="00AD1034" w:rsidRPr="00023737">
        <w:rPr>
          <w:w w:val="95"/>
          <w:sz w:val="28"/>
          <w:szCs w:val="28"/>
          <w:lang w:val="en-US"/>
        </w:rPr>
        <w:t>.</w:t>
      </w:r>
      <w:r w:rsidRPr="00023737">
        <w:rPr>
          <w:w w:val="95"/>
          <w:sz w:val="28"/>
          <w:szCs w:val="28"/>
          <w:lang w:val="en-US"/>
        </w:rPr>
        <w:t xml:space="preserve"> 104-123.</w:t>
      </w:r>
      <w:r w:rsidRPr="00023737">
        <w:rPr>
          <w:spacing w:val="4"/>
          <w:w w:val="95"/>
          <w:sz w:val="28"/>
          <w:szCs w:val="28"/>
          <w:lang w:val="en-US"/>
        </w:rPr>
        <w:t xml:space="preserve"> </w:t>
      </w:r>
      <w:proofErr w:type="spellStart"/>
      <w:r w:rsidR="00AD1034" w:rsidRPr="00023737">
        <w:rPr>
          <w:w w:val="95"/>
          <w:sz w:val="28"/>
          <w:szCs w:val="28"/>
          <w:lang w:val="en-US"/>
        </w:rPr>
        <w:t>DOI</w:t>
      </w:r>
      <w:proofErr w:type="spellEnd"/>
      <w:r w:rsidR="00AD1034" w:rsidRPr="00023737">
        <w:rPr>
          <w:w w:val="95"/>
          <w:sz w:val="28"/>
          <w:szCs w:val="28"/>
          <w:lang w:val="en-US"/>
        </w:rPr>
        <w:t>:</w:t>
      </w:r>
      <w:r w:rsidR="00BB04F2" w:rsidRPr="00023737">
        <w:rPr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10.1590/1980-5373-mr-2018-0694.</w:t>
      </w:r>
    </w:p>
    <w:p w:rsidR="00297CDB" w:rsidRPr="00B307A7" w:rsidRDefault="00297CDB" w:rsidP="00297CDB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proofErr w:type="spellStart"/>
      <w:r w:rsidRPr="00B307CE">
        <w:rPr>
          <w:bCs/>
          <w:sz w:val="28"/>
          <w:szCs w:val="28"/>
          <w:lang w:val="en-US"/>
        </w:rPr>
        <w:t>Lapichkova</w:t>
      </w:r>
      <w:proofErr w:type="spellEnd"/>
      <w:r w:rsidRPr="00B307CE">
        <w:rPr>
          <w:sz w:val="28"/>
          <w:szCs w:val="28"/>
          <w:lang w:val="en-US"/>
        </w:rPr>
        <w:t xml:space="preserve"> </w:t>
      </w:r>
      <w:r w:rsidRPr="00B307CE">
        <w:rPr>
          <w:bCs/>
          <w:sz w:val="28"/>
          <w:szCs w:val="28"/>
          <w:lang w:val="en-US"/>
        </w:rPr>
        <w:t>V.P. Standardization</w:t>
      </w:r>
      <w:r w:rsidRPr="00B307CE">
        <w:rPr>
          <w:sz w:val="28"/>
          <w:szCs w:val="28"/>
          <w:lang w:val="en-US"/>
        </w:rPr>
        <w:t xml:space="preserve"> </w:t>
      </w:r>
      <w:r w:rsidRPr="00B307CE">
        <w:rPr>
          <w:bCs/>
          <w:sz w:val="28"/>
          <w:szCs w:val="28"/>
          <w:lang w:val="en-US"/>
        </w:rPr>
        <w:t>of</w:t>
      </w:r>
      <w:r w:rsidRPr="00B307CE">
        <w:rPr>
          <w:sz w:val="28"/>
          <w:szCs w:val="28"/>
          <w:lang w:val="en-US"/>
        </w:rPr>
        <w:t xml:space="preserve"> </w:t>
      </w:r>
      <w:r w:rsidRPr="00B307CE">
        <w:rPr>
          <w:bCs/>
          <w:sz w:val="28"/>
          <w:szCs w:val="28"/>
          <w:lang w:val="en-US"/>
        </w:rPr>
        <w:t>Library</w:t>
      </w:r>
      <w:r w:rsidRPr="00B307CE">
        <w:rPr>
          <w:sz w:val="28"/>
          <w:szCs w:val="28"/>
          <w:lang w:val="en-US"/>
        </w:rPr>
        <w:t xml:space="preserve"> </w:t>
      </w:r>
      <w:r w:rsidRPr="00B307CE">
        <w:rPr>
          <w:bCs/>
          <w:sz w:val="28"/>
          <w:szCs w:val="28"/>
          <w:lang w:val="en-US"/>
        </w:rPr>
        <w:t xml:space="preserve">Processes. </w:t>
      </w:r>
      <w:r w:rsidRPr="00B307CE">
        <w:rPr>
          <w:bCs/>
          <w:i/>
          <w:iCs/>
          <w:sz w:val="28"/>
          <w:szCs w:val="28"/>
          <w:lang w:val="en-US"/>
        </w:rPr>
        <w:t>Library.ru: Information and Reference Portal.</w:t>
      </w:r>
      <w:r w:rsidRPr="00B307CE">
        <w:rPr>
          <w:bCs/>
          <w:sz w:val="28"/>
          <w:szCs w:val="28"/>
          <w:lang w:val="en-US"/>
        </w:rPr>
        <w:t xml:space="preserve"> URL: http://www.library.ru/1/kb/articles/article.php?a_uid=225 (accessed: 24.12.2022)</w:t>
      </w:r>
      <w:r w:rsidRPr="00297CDB">
        <w:rPr>
          <w:bCs/>
          <w:sz w:val="28"/>
          <w:szCs w:val="28"/>
          <w:lang w:val="en-US"/>
        </w:rPr>
        <w:t>.</w:t>
      </w:r>
    </w:p>
    <w:p w:rsidR="00297CDB" w:rsidRPr="00023737" w:rsidRDefault="00CB1E30" w:rsidP="004A0A52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proofErr w:type="spellStart"/>
      <w:r w:rsidRPr="00CB1E30">
        <w:rPr>
          <w:sz w:val="28"/>
          <w:szCs w:val="28"/>
          <w:lang w:val="en-US"/>
        </w:rPr>
        <w:t>Terentyeva</w:t>
      </w:r>
      <w:proofErr w:type="spellEnd"/>
      <w:r w:rsidRPr="00CB1E30">
        <w:rPr>
          <w:sz w:val="28"/>
          <w:szCs w:val="28"/>
          <w:lang w:val="en-US"/>
        </w:rPr>
        <w:t xml:space="preserve"> </w:t>
      </w:r>
      <w:proofErr w:type="spellStart"/>
      <w:r w:rsidRPr="00CB1E30">
        <w:rPr>
          <w:sz w:val="28"/>
          <w:szCs w:val="28"/>
          <w:lang w:val="en-US"/>
        </w:rPr>
        <w:t>Yu.V</w:t>
      </w:r>
      <w:proofErr w:type="spellEnd"/>
      <w:r w:rsidRPr="00CB1E30">
        <w:rPr>
          <w:sz w:val="28"/>
          <w:szCs w:val="28"/>
          <w:lang w:val="en-US"/>
        </w:rPr>
        <w:t xml:space="preserve">. </w:t>
      </w:r>
      <w:r w:rsidRPr="004A0A52">
        <w:rPr>
          <w:i/>
          <w:sz w:val="28"/>
          <w:szCs w:val="28"/>
          <w:lang w:val="en-US"/>
        </w:rPr>
        <w:t xml:space="preserve">Physicochemical Conditions for the Stability of Manganese-Doped </w:t>
      </w:r>
      <w:proofErr w:type="spellStart"/>
      <w:r w:rsidRPr="004A0A52">
        <w:rPr>
          <w:i/>
          <w:sz w:val="28"/>
          <w:szCs w:val="28"/>
          <w:lang w:val="en-US"/>
        </w:rPr>
        <w:t>Nanolayers</w:t>
      </w:r>
      <w:proofErr w:type="spellEnd"/>
      <w:r w:rsidRPr="004A0A52">
        <w:rPr>
          <w:i/>
          <w:sz w:val="28"/>
          <w:szCs w:val="28"/>
          <w:lang w:val="en-US"/>
        </w:rPr>
        <w:t xml:space="preserve"> of Gallium Arsenide and Its Isoelectronic Analogues: </w:t>
      </w:r>
      <w:r w:rsidRPr="00CB1E30">
        <w:rPr>
          <w:sz w:val="28"/>
          <w:szCs w:val="28"/>
          <w:lang w:val="en-US"/>
        </w:rPr>
        <w:t>Ph. D. the</w:t>
      </w:r>
      <w:bookmarkStart w:id="0" w:name="_GoBack"/>
      <w:bookmarkEnd w:id="0"/>
      <w:r w:rsidRPr="00CB1E30">
        <w:rPr>
          <w:sz w:val="28"/>
          <w:szCs w:val="28"/>
          <w:lang w:val="en-US"/>
        </w:rPr>
        <w:t>sis. Barnaul, 2013. 138 p.</w:t>
      </w:r>
    </w:p>
    <w:p w:rsidR="003C3BE1" w:rsidRPr="00451D53" w:rsidRDefault="00451D53" w:rsidP="002A5E1D">
      <w:pPr>
        <w:pStyle w:val="Default"/>
        <w:shd w:val="clear" w:color="auto" w:fill="FFFF00"/>
        <w:ind w:firstLine="709"/>
        <w:jc w:val="both"/>
        <w:rPr>
          <w:rFonts w:ascii="Times New Roman" w:hAnsi="Times New Roman" w:cs="Times New Roman"/>
          <w:b/>
          <w:bCs/>
          <w:i/>
          <w:iCs/>
          <w:sz w:val="22"/>
          <w:szCs w:val="28"/>
        </w:rPr>
        <w:sectPr w:rsidR="003C3BE1" w:rsidRPr="00451D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51D53">
        <w:rPr>
          <w:rFonts w:ascii="Times New Roman" w:hAnsi="Times New Roman" w:cs="Times New Roman"/>
          <w:b/>
          <w:bCs/>
          <w:i/>
          <w:iCs/>
          <w:sz w:val="22"/>
          <w:szCs w:val="28"/>
        </w:rPr>
        <w:t>В разделе «</w:t>
      </w:r>
      <w:r w:rsidRPr="00451D53">
        <w:rPr>
          <w:rFonts w:ascii="Times New Roman" w:hAnsi="Times New Roman" w:cs="Times New Roman"/>
          <w:b/>
          <w:bCs/>
          <w:i/>
          <w:iCs/>
          <w:sz w:val="22"/>
          <w:szCs w:val="28"/>
          <w:lang w:val="en-US"/>
        </w:rPr>
        <w:t>References</w:t>
      </w:r>
      <w:r w:rsidRPr="00451D53">
        <w:rPr>
          <w:rFonts w:ascii="Times New Roman" w:hAnsi="Times New Roman" w:cs="Times New Roman"/>
          <w:b/>
          <w:bCs/>
          <w:i/>
          <w:iCs/>
          <w:sz w:val="22"/>
          <w:szCs w:val="28"/>
        </w:rPr>
        <w:t>» курсивом выделяются названия журналов, названия монографий, название сайта (если это интернет источник). Две косых черты не указываются в разделе «</w:t>
      </w:r>
      <w:r w:rsidRPr="00451D53">
        <w:rPr>
          <w:rFonts w:ascii="Times New Roman" w:hAnsi="Times New Roman" w:cs="Times New Roman"/>
          <w:b/>
          <w:bCs/>
          <w:i/>
          <w:iCs/>
          <w:sz w:val="22"/>
          <w:szCs w:val="28"/>
          <w:lang w:val="en-US"/>
        </w:rPr>
        <w:t>References</w:t>
      </w:r>
      <w:r w:rsidRPr="00451D53">
        <w:rPr>
          <w:rFonts w:ascii="Times New Roman" w:hAnsi="Times New Roman" w:cs="Times New Roman"/>
          <w:b/>
          <w:bCs/>
          <w:i/>
          <w:iCs/>
          <w:sz w:val="22"/>
          <w:szCs w:val="28"/>
        </w:rPr>
        <w:t>».</w:t>
      </w:r>
    </w:p>
    <w:p w:rsidR="008E7697" w:rsidRPr="00451D53" w:rsidRDefault="008E7697" w:rsidP="00463535">
      <w:pPr>
        <w:pStyle w:val="Default"/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E7697" w:rsidRPr="00023737" w:rsidRDefault="008E7697" w:rsidP="00463535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37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Информация об авторах </w:t>
      </w:r>
    </w:p>
    <w:p w:rsidR="00DB20B0" w:rsidRPr="00743B89" w:rsidRDefault="00DB20B0" w:rsidP="0078065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3B89">
        <w:rPr>
          <w:rFonts w:ascii="Times New Roman" w:hAnsi="Times New Roman" w:cs="Times New Roman"/>
          <w:sz w:val="28"/>
          <w:szCs w:val="28"/>
        </w:rPr>
        <w:t>И.П. Иванов</w:t>
      </w:r>
      <w:r w:rsidR="008E7697" w:rsidRPr="00743B89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gramStart"/>
      <w:r w:rsidR="008E7697" w:rsidRPr="00743B89">
        <w:rPr>
          <w:rFonts w:ascii="Times New Roman" w:hAnsi="Times New Roman" w:cs="Times New Roman"/>
          <w:sz w:val="28"/>
          <w:szCs w:val="28"/>
        </w:rPr>
        <w:t>физико-математических</w:t>
      </w:r>
      <w:proofErr w:type="gramEnd"/>
      <w:r w:rsidR="008E7697" w:rsidRPr="00743B89">
        <w:rPr>
          <w:rFonts w:ascii="Times New Roman" w:hAnsi="Times New Roman" w:cs="Times New Roman"/>
          <w:sz w:val="28"/>
          <w:szCs w:val="28"/>
        </w:rPr>
        <w:t xml:space="preserve"> наук, </w:t>
      </w:r>
      <w:r w:rsidR="00DD0297" w:rsidRPr="00743B89">
        <w:rPr>
          <w:rFonts w:ascii="Times New Roman" w:hAnsi="Times New Roman" w:cs="Times New Roman"/>
          <w:sz w:val="28"/>
          <w:szCs w:val="28"/>
        </w:rPr>
        <w:t xml:space="preserve">профессор </w:t>
      </w:r>
      <w:r w:rsidR="00780657" w:rsidRPr="00743B89">
        <w:rPr>
          <w:rFonts w:ascii="Times New Roman" w:hAnsi="Times New Roman" w:cs="Times New Roman"/>
          <w:sz w:val="28"/>
          <w:szCs w:val="28"/>
        </w:rPr>
        <w:t>кафедр</w:t>
      </w:r>
      <w:r w:rsidR="00DD0297" w:rsidRPr="00743B89">
        <w:rPr>
          <w:rFonts w:ascii="Times New Roman" w:hAnsi="Times New Roman" w:cs="Times New Roman"/>
          <w:sz w:val="28"/>
          <w:szCs w:val="28"/>
        </w:rPr>
        <w:t>ы</w:t>
      </w:r>
      <w:r w:rsidR="00780657" w:rsidRPr="00743B89">
        <w:rPr>
          <w:rFonts w:ascii="Times New Roman" w:hAnsi="Times New Roman" w:cs="Times New Roman"/>
          <w:sz w:val="28"/>
          <w:szCs w:val="28"/>
        </w:rPr>
        <w:t xml:space="preserve"> </w:t>
      </w:r>
      <w:r w:rsidR="00780657" w:rsidRPr="00743B89">
        <w:rPr>
          <w:rFonts w:ascii="Times New Roman" w:hAnsi="Times New Roman" w:cs="Times New Roman"/>
          <w:color w:val="auto"/>
          <w:sz w:val="28"/>
          <w:szCs w:val="28"/>
        </w:rPr>
        <w:t xml:space="preserve">радиофизики и теоретической физики, </w:t>
      </w:r>
      <w:r w:rsidR="00B85E63" w:rsidRPr="00743B89">
        <w:rPr>
          <w:rFonts w:ascii="Times New Roman" w:hAnsi="Times New Roman" w:cs="Times New Roman"/>
          <w:color w:val="auto"/>
          <w:sz w:val="28"/>
          <w:szCs w:val="28"/>
        </w:rPr>
        <w:t xml:space="preserve">Алтайский государственный университет, </w:t>
      </w:r>
      <w:r w:rsidRPr="00743B89">
        <w:rPr>
          <w:rFonts w:ascii="Times New Roman" w:hAnsi="Times New Roman" w:cs="Times New Roman"/>
          <w:color w:val="auto"/>
          <w:sz w:val="28"/>
          <w:szCs w:val="28"/>
        </w:rPr>
        <w:t>Барнаул</w:t>
      </w:r>
      <w:r w:rsidR="008E7697" w:rsidRPr="00743B89">
        <w:rPr>
          <w:rFonts w:ascii="Times New Roman" w:hAnsi="Times New Roman" w:cs="Times New Roman"/>
          <w:color w:val="auto"/>
          <w:sz w:val="28"/>
          <w:szCs w:val="28"/>
        </w:rPr>
        <w:t>, Россия;</w:t>
      </w:r>
    </w:p>
    <w:p w:rsidR="008E7697" w:rsidRPr="00743B89" w:rsidRDefault="008E7697" w:rsidP="000C0A5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3B89">
        <w:rPr>
          <w:rFonts w:ascii="Times New Roman" w:hAnsi="Times New Roman" w:cs="Times New Roman"/>
          <w:color w:val="auto"/>
          <w:sz w:val="28"/>
          <w:szCs w:val="28"/>
        </w:rPr>
        <w:t xml:space="preserve">П.В. </w:t>
      </w:r>
      <w:r w:rsidR="00DB20B0" w:rsidRPr="00743B89">
        <w:rPr>
          <w:rFonts w:ascii="Times New Roman" w:hAnsi="Times New Roman" w:cs="Times New Roman"/>
          <w:color w:val="auto"/>
          <w:sz w:val="28"/>
          <w:szCs w:val="28"/>
        </w:rPr>
        <w:t>Петрова</w:t>
      </w:r>
      <w:r w:rsidRPr="00743B8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859CA" w:rsidRPr="00743B89">
        <w:rPr>
          <w:rFonts w:ascii="Times New Roman" w:hAnsi="Times New Roman" w:cs="Times New Roman"/>
          <w:color w:val="auto"/>
          <w:sz w:val="28"/>
          <w:szCs w:val="28"/>
        </w:rPr>
        <w:t xml:space="preserve">кандидат физико-математических наук, </w:t>
      </w:r>
      <w:r w:rsidR="008937BF" w:rsidRPr="00743B89">
        <w:rPr>
          <w:rFonts w:ascii="Times New Roman" w:hAnsi="Times New Roman" w:cs="Times New Roman"/>
          <w:color w:val="auto"/>
          <w:sz w:val="28"/>
          <w:szCs w:val="28"/>
        </w:rPr>
        <w:t>доцент кафедры информационных систем в экономике</w:t>
      </w:r>
      <w:r w:rsidR="007D2B02" w:rsidRPr="00743B8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859CA" w:rsidRPr="00743B89">
        <w:rPr>
          <w:rFonts w:ascii="Times New Roman" w:hAnsi="Times New Roman" w:cs="Times New Roman"/>
          <w:color w:val="auto"/>
          <w:sz w:val="28"/>
          <w:szCs w:val="28"/>
        </w:rPr>
        <w:t xml:space="preserve">Алтайский государственный технический университет им. </w:t>
      </w:r>
      <w:proofErr w:type="spellStart"/>
      <w:r w:rsidR="005859CA" w:rsidRPr="00743B89">
        <w:rPr>
          <w:rFonts w:ascii="Times New Roman" w:hAnsi="Times New Roman" w:cs="Times New Roman"/>
          <w:color w:val="auto"/>
          <w:sz w:val="28"/>
          <w:szCs w:val="28"/>
        </w:rPr>
        <w:t>И.И</w:t>
      </w:r>
      <w:proofErr w:type="spellEnd"/>
      <w:r w:rsidR="005859CA" w:rsidRPr="00743B89">
        <w:rPr>
          <w:rFonts w:ascii="Times New Roman" w:hAnsi="Times New Roman" w:cs="Times New Roman"/>
          <w:color w:val="auto"/>
          <w:sz w:val="28"/>
          <w:szCs w:val="28"/>
        </w:rPr>
        <w:t xml:space="preserve">. Ползунова, Барнаул, Россия, </w:t>
      </w:r>
      <w:r w:rsidR="000C0A54" w:rsidRPr="00743B89">
        <w:rPr>
          <w:rFonts w:ascii="Times New Roman" w:hAnsi="Times New Roman" w:cs="Times New Roman"/>
          <w:color w:val="auto"/>
          <w:sz w:val="28"/>
          <w:szCs w:val="28"/>
        </w:rPr>
        <w:t>научный сотрудник лаборатории краевых задач механики сплошных сред,</w:t>
      </w:r>
      <w:r w:rsidRPr="00743B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59CA" w:rsidRPr="00743B89">
        <w:rPr>
          <w:rFonts w:ascii="Times New Roman" w:hAnsi="Times New Roman" w:cs="Times New Roman"/>
          <w:color w:val="auto"/>
          <w:sz w:val="28"/>
          <w:szCs w:val="28"/>
        </w:rPr>
        <w:lastRenderedPageBreak/>
        <w:t>Национальный исследовательский Томский государственный университет</w:t>
      </w:r>
      <w:r w:rsidR="004A3A9B" w:rsidRPr="00743B8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743B89">
        <w:rPr>
          <w:rFonts w:ascii="Times New Roman" w:hAnsi="Times New Roman" w:cs="Times New Roman"/>
          <w:color w:val="auto"/>
          <w:sz w:val="28"/>
          <w:szCs w:val="28"/>
        </w:rPr>
        <w:t>Томск, Россия.</w:t>
      </w:r>
    </w:p>
    <w:p w:rsidR="008E7697" w:rsidRPr="00743B89" w:rsidRDefault="008E7697" w:rsidP="00463535">
      <w:pPr>
        <w:tabs>
          <w:tab w:val="left" w:pos="639"/>
        </w:tabs>
        <w:spacing w:line="360" w:lineRule="auto"/>
        <w:ind w:right="120"/>
        <w:jc w:val="both"/>
        <w:rPr>
          <w:b/>
          <w:bCs/>
          <w:i/>
          <w:iCs/>
          <w:sz w:val="28"/>
          <w:szCs w:val="28"/>
        </w:rPr>
      </w:pPr>
    </w:p>
    <w:p w:rsidR="008E7697" w:rsidRPr="00743B89" w:rsidRDefault="008E7697" w:rsidP="00463535">
      <w:pPr>
        <w:tabs>
          <w:tab w:val="left" w:pos="639"/>
        </w:tabs>
        <w:spacing w:line="360" w:lineRule="auto"/>
        <w:ind w:right="120"/>
        <w:jc w:val="both"/>
        <w:rPr>
          <w:sz w:val="28"/>
          <w:szCs w:val="28"/>
          <w:lang w:val="en-US"/>
        </w:rPr>
      </w:pPr>
      <w:r w:rsidRPr="00743B89">
        <w:rPr>
          <w:b/>
          <w:bCs/>
          <w:i/>
          <w:iCs/>
          <w:sz w:val="28"/>
          <w:szCs w:val="28"/>
          <w:lang w:val="en-US"/>
        </w:rPr>
        <w:t>Information about the authors</w:t>
      </w:r>
    </w:p>
    <w:p w:rsidR="008E7697" w:rsidRPr="00743B89" w:rsidRDefault="009E54E1" w:rsidP="00780657">
      <w:pPr>
        <w:tabs>
          <w:tab w:val="left" w:pos="639"/>
        </w:tabs>
        <w:spacing w:line="360" w:lineRule="auto"/>
        <w:ind w:right="120"/>
        <w:jc w:val="both"/>
        <w:rPr>
          <w:sz w:val="28"/>
          <w:szCs w:val="28"/>
          <w:lang w:val="en-US"/>
        </w:rPr>
      </w:pPr>
      <w:proofErr w:type="spellStart"/>
      <w:r w:rsidRPr="00743B89">
        <w:rPr>
          <w:sz w:val="28"/>
          <w:szCs w:val="28"/>
          <w:lang w:val="en-US"/>
        </w:rPr>
        <w:t>I.P</w:t>
      </w:r>
      <w:proofErr w:type="spellEnd"/>
      <w:r w:rsidRPr="00743B89">
        <w:rPr>
          <w:sz w:val="28"/>
          <w:szCs w:val="28"/>
          <w:lang w:val="en-US"/>
        </w:rPr>
        <w:t>. Ivanov</w:t>
      </w:r>
      <w:r w:rsidR="008E7697" w:rsidRPr="00743B89">
        <w:rPr>
          <w:sz w:val="28"/>
          <w:szCs w:val="28"/>
          <w:lang w:val="en-US"/>
        </w:rPr>
        <w:t xml:space="preserve">, </w:t>
      </w:r>
      <w:r w:rsidR="000C0A54" w:rsidRPr="00743B89">
        <w:rPr>
          <w:sz w:val="28"/>
          <w:szCs w:val="28"/>
          <w:lang w:val="en-US"/>
        </w:rPr>
        <w:t>Doctor of Sciences in Physics and Mathematics</w:t>
      </w:r>
      <w:r w:rsidR="008E7697" w:rsidRPr="00743B89">
        <w:rPr>
          <w:sz w:val="28"/>
          <w:szCs w:val="28"/>
          <w:lang w:val="en-US"/>
        </w:rPr>
        <w:t xml:space="preserve">, </w:t>
      </w:r>
      <w:r w:rsidR="00780657" w:rsidRPr="00743B89">
        <w:rPr>
          <w:sz w:val="28"/>
          <w:szCs w:val="28"/>
          <w:lang w:val="en-US"/>
        </w:rPr>
        <w:t>Professor</w:t>
      </w:r>
      <w:r w:rsidR="00DD0297" w:rsidRPr="00743B89">
        <w:rPr>
          <w:sz w:val="28"/>
          <w:szCs w:val="28"/>
          <w:lang w:val="en-US"/>
        </w:rPr>
        <w:t xml:space="preserve"> </w:t>
      </w:r>
      <w:r w:rsidR="00780657" w:rsidRPr="00743B89">
        <w:rPr>
          <w:sz w:val="28"/>
          <w:szCs w:val="28"/>
          <w:lang w:val="en-US"/>
        </w:rPr>
        <w:t xml:space="preserve">of the </w:t>
      </w:r>
      <w:proofErr w:type="spellStart"/>
      <w:r w:rsidR="00780657" w:rsidRPr="00743B89">
        <w:rPr>
          <w:sz w:val="28"/>
          <w:szCs w:val="28"/>
          <w:lang w:val="en-US"/>
        </w:rPr>
        <w:t>Radiophysics</w:t>
      </w:r>
      <w:proofErr w:type="spellEnd"/>
      <w:r w:rsidR="00780657" w:rsidRPr="00743B89">
        <w:rPr>
          <w:sz w:val="28"/>
          <w:szCs w:val="28"/>
          <w:lang w:val="en-US"/>
        </w:rPr>
        <w:t xml:space="preserve"> and Theoretical Physics Department, Altai State University, Barnaul, Russia;</w:t>
      </w:r>
    </w:p>
    <w:p w:rsidR="00D274BF" w:rsidRPr="00743B89" w:rsidRDefault="008E7697" w:rsidP="008937BF">
      <w:pPr>
        <w:tabs>
          <w:tab w:val="left" w:pos="639"/>
        </w:tabs>
        <w:spacing w:line="360" w:lineRule="auto"/>
        <w:ind w:right="120"/>
        <w:jc w:val="both"/>
        <w:rPr>
          <w:sz w:val="28"/>
          <w:szCs w:val="28"/>
          <w:lang w:val="en-US"/>
        </w:rPr>
      </w:pPr>
      <w:proofErr w:type="spellStart"/>
      <w:r w:rsidRPr="00743B89">
        <w:rPr>
          <w:sz w:val="28"/>
          <w:szCs w:val="28"/>
          <w:lang w:val="en-US"/>
        </w:rPr>
        <w:t>P.V</w:t>
      </w:r>
      <w:proofErr w:type="spellEnd"/>
      <w:r w:rsidRPr="00743B89">
        <w:rPr>
          <w:sz w:val="28"/>
          <w:szCs w:val="28"/>
          <w:lang w:val="en-US"/>
        </w:rPr>
        <w:t xml:space="preserve">. </w:t>
      </w:r>
      <w:proofErr w:type="spellStart"/>
      <w:r w:rsidR="004A3A9B" w:rsidRPr="00743B89">
        <w:rPr>
          <w:sz w:val="28"/>
          <w:szCs w:val="28"/>
          <w:lang w:val="en-US"/>
        </w:rPr>
        <w:t>Petrova</w:t>
      </w:r>
      <w:proofErr w:type="spellEnd"/>
      <w:r w:rsidRPr="00743B89">
        <w:rPr>
          <w:sz w:val="28"/>
          <w:szCs w:val="28"/>
          <w:lang w:val="en-US"/>
        </w:rPr>
        <w:t xml:space="preserve">, </w:t>
      </w:r>
      <w:r w:rsidR="000C0A54" w:rsidRPr="00743B89">
        <w:rPr>
          <w:sz w:val="28"/>
          <w:szCs w:val="28"/>
          <w:lang w:val="en-US"/>
        </w:rPr>
        <w:t xml:space="preserve">Candidate of Sciences in Physics and Mathematics, </w:t>
      </w:r>
      <w:r w:rsidR="008937BF" w:rsidRPr="00743B89">
        <w:rPr>
          <w:sz w:val="28"/>
          <w:szCs w:val="28"/>
          <w:lang w:val="en-US"/>
        </w:rPr>
        <w:t>Associate Professor of the Department of Information Systems in Economics,</w:t>
      </w:r>
      <w:r w:rsidRPr="00743B89">
        <w:rPr>
          <w:sz w:val="28"/>
          <w:szCs w:val="28"/>
          <w:lang w:val="en-US"/>
        </w:rPr>
        <w:t xml:space="preserve"> </w:t>
      </w:r>
      <w:proofErr w:type="spellStart"/>
      <w:r w:rsidR="008937BF" w:rsidRPr="00743B89">
        <w:rPr>
          <w:sz w:val="28"/>
          <w:szCs w:val="28"/>
          <w:lang w:val="en-US"/>
        </w:rPr>
        <w:t>Polzunov</w:t>
      </w:r>
      <w:proofErr w:type="spellEnd"/>
      <w:r w:rsidR="008937BF" w:rsidRPr="00743B89">
        <w:rPr>
          <w:sz w:val="28"/>
          <w:szCs w:val="28"/>
          <w:lang w:val="en-US"/>
        </w:rPr>
        <w:t xml:space="preserve"> Altai State Technical University, Barnaul, Russia, </w:t>
      </w:r>
      <w:r w:rsidR="000C0A54" w:rsidRPr="00743B89">
        <w:rPr>
          <w:sz w:val="28"/>
          <w:szCs w:val="28"/>
          <w:lang w:val="en-US"/>
        </w:rPr>
        <w:t xml:space="preserve">Researcher at the Laboratory of Boundary Problems in Continuum Mechanics, </w:t>
      </w:r>
      <w:r w:rsidRPr="00743B89">
        <w:rPr>
          <w:sz w:val="28"/>
          <w:szCs w:val="28"/>
          <w:lang w:val="en-US"/>
        </w:rPr>
        <w:t xml:space="preserve">National </w:t>
      </w:r>
      <w:r w:rsidR="004A3A9B" w:rsidRPr="00743B89">
        <w:rPr>
          <w:sz w:val="28"/>
          <w:szCs w:val="28"/>
          <w:lang w:val="en-US"/>
        </w:rPr>
        <w:t>Research Tomsk State University</w:t>
      </w:r>
      <w:r w:rsidRPr="00743B89">
        <w:rPr>
          <w:sz w:val="28"/>
          <w:szCs w:val="28"/>
          <w:lang w:val="en-US"/>
        </w:rPr>
        <w:t>, Tomsk, Russia.</w:t>
      </w:r>
    </w:p>
    <w:sectPr w:rsidR="00D274BF" w:rsidRPr="00743B89" w:rsidSect="00463535">
      <w:type w:val="continuous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DC1"/>
    <w:multiLevelType w:val="hybridMultilevel"/>
    <w:tmpl w:val="AA10C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84673"/>
    <w:multiLevelType w:val="hybridMultilevel"/>
    <w:tmpl w:val="3A647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27C47"/>
    <w:multiLevelType w:val="hybridMultilevel"/>
    <w:tmpl w:val="3A647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053D6"/>
    <w:multiLevelType w:val="hybridMultilevel"/>
    <w:tmpl w:val="E092D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70CA6"/>
    <w:multiLevelType w:val="hybridMultilevel"/>
    <w:tmpl w:val="3A647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B8"/>
    <w:rsid w:val="00000DD1"/>
    <w:rsid w:val="00023737"/>
    <w:rsid w:val="00057F37"/>
    <w:rsid w:val="000831FE"/>
    <w:rsid w:val="000C0A54"/>
    <w:rsid w:val="000E257F"/>
    <w:rsid w:val="000F3EAB"/>
    <w:rsid w:val="000F69D4"/>
    <w:rsid w:val="00264551"/>
    <w:rsid w:val="00297CDB"/>
    <w:rsid w:val="002A5E1D"/>
    <w:rsid w:val="002D48D5"/>
    <w:rsid w:val="003500AB"/>
    <w:rsid w:val="00367EB8"/>
    <w:rsid w:val="00375E39"/>
    <w:rsid w:val="003C3BE1"/>
    <w:rsid w:val="00451D53"/>
    <w:rsid w:val="00462012"/>
    <w:rsid w:val="004621E4"/>
    <w:rsid w:val="00463337"/>
    <w:rsid w:val="00463535"/>
    <w:rsid w:val="004A0A52"/>
    <w:rsid w:val="004A3A9B"/>
    <w:rsid w:val="004B2D76"/>
    <w:rsid w:val="005859CA"/>
    <w:rsid w:val="005C0184"/>
    <w:rsid w:val="006D4537"/>
    <w:rsid w:val="00743B89"/>
    <w:rsid w:val="00780657"/>
    <w:rsid w:val="007B49CD"/>
    <w:rsid w:val="007D2B02"/>
    <w:rsid w:val="00872EF2"/>
    <w:rsid w:val="008937BF"/>
    <w:rsid w:val="008E7697"/>
    <w:rsid w:val="009313B0"/>
    <w:rsid w:val="00932428"/>
    <w:rsid w:val="009350F7"/>
    <w:rsid w:val="00983115"/>
    <w:rsid w:val="009A16DC"/>
    <w:rsid w:val="009D7187"/>
    <w:rsid w:val="009E54E1"/>
    <w:rsid w:val="00A419A0"/>
    <w:rsid w:val="00A55C6A"/>
    <w:rsid w:val="00AD1034"/>
    <w:rsid w:val="00AD70BA"/>
    <w:rsid w:val="00AE262B"/>
    <w:rsid w:val="00B85E63"/>
    <w:rsid w:val="00B93204"/>
    <w:rsid w:val="00BB04F2"/>
    <w:rsid w:val="00C21A4F"/>
    <w:rsid w:val="00C46ED7"/>
    <w:rsid w:val="00C53246"/>
    <w:rsid w:val="00C5704A"/>
    <w:rsid w:val="00C847AD"/>
    <w:rsid w:val="00C94862"/>
    <w:rsid w:val="00C96DAF"/>
    <w:rsid w:val="00CB1E30"/>
    <w:rsid w:val="00D274BF"/>
    <w:rsid w:val="00D45F26"/>
    <w:rsid w:val="00D4750A"/>
    <w:rsid w:val="00D50576"/>
    <w:rsid w:val="00D73381"/>
    <w:rsid w:val="00DB20B0"/>
    <w:rsid w:val="00DD0297"/>
    <w:rsid w:val="00E11F61"/>
    <w:rsid w:val="00E70BA0"/>
    <w:rsid w:val="00E83021"/>
    <w:rsid w:val="00ED2EBD"/>
    <w:rsid w:val="00EF1F99"/>
    <w:rsid w:val="00F11836"/>
    <w:rsid w:val="00F5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57F37"/>
    <w:pPr>
      <w:ind w:left="104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057F37"/>
    <w:pPr>
      <w:spacing w:before="15"/>
      <w:ind w:left="104"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7F3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057F37"/>
    <w:rPr>
      <w:rFonts w:ascii="Times New Roman" w:eastAsia="Times New Roman" w:hAnsi="Times New Roman" w:cs="Times New Roman"/>
      <w:i/>
      <w:iCs/>
    </w:rPr>
  </w:style>
  <w:style w:type="paragraph" w:styleId="a3">
    <w:name w:val="Body Text"/>
    <w:basedOn w:val="a"/>
    <w:link w:val="a4"/>
    <w:uiPriority w:val="1"/>
    <w:qFormat/>
    <w:rsid w:val="00057F37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057F37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1"/>
    <w:rsid w:val="00057F37"/>
    <w:rPr>
      <w:rFonts w:ascii="Times New Roman" w:eastAsia="Times New Roman" w:hAnsi="Times New Roman" w:cs="Times New Roman"/>
      <w:color w:val="231F20"/>
      <w:sz w:val="19"/>
      <w:szCs w:val="19"/>
    </w:rPr>
  </w:style>
  <w:style w:type="paragraph" w:customStyle="1" w:styleId="11">
    <w:name w:val="Основной текст1"/>
    <w:basedOn w:val="a"/>
    <w:link w:val="a5"/>
    <w:rsid w:val="00057F37"/>
    <w:pPr>
      <w:autoSpaceDE/>
      <w:autoSpaceDN/>
      <w:spacing w:line="264" w:lineRule="auto"/>
      <w:ind w:firstLine="300"/>
    </w:pPr>
    <w:rPr>
      <w:color w:val="231F20"/>
      <w:sz w:val="19"/>
      <w:szCs w:val="19"/>
    </w:rPr>
  </w:style>
  <w:style w:type="character" w:styleId="a6">
    <w:name w:val="Hyperlink"/>
    <w:basedOn w:val="a0"/>
    <w:uiPriority w:val="99"/>
    <w:unhideWhenUsed/>
    <w:rsid w:val="00B93204"/>
    <w:rPr>
      <w:color w:val="0000FF" w:themeColor="hyperlink"/>
      <w:u w:val="single"/>
    </w:rPr>
  </w:style>
  <w:style w:type="paragraph" w:styleId="a7">
    <w:name w:val="List Paragraph"/>
    <w:basedOn w:val="a"/>
    <w:uiPriority w:val="1"/>
    <w:qFormat/>
    <w:rsid w:val="008E7697"/>
    <w:pPr>
      <w:ind w:left="103" w:right="40" w:firstLine="283"/>
      <w:jc w:val="both"/>
    </w:pPr>
  </w:style>
  <w:style w:type="paragraph" w:customStyle="1" w:styleId="Default">
    <w:name w:val="Default"/>
    <w:rsid w:val="008E76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57F37"/>
    <w:pPr>
      <w:ind w:left="104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057F37"/>
    <w:pPr>
      <w:spacing w:before="15"/>
      <w:ind w:left="104"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7F3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057F37"/>
    <w:rPr>
      <w:rFonts w:ascii="Times New Roman" w:eastAsia="Times New Roman" w:hAnsi="Times New Roman" w:cs="Times New Roman"/>
      <w:i/>
      <w:iCs/>
    </w:rPr>
  </w:style>
  <w:style w:type="paragraph" w:styleId="a3">
    <w:name w:val="Body Text"/>
    <w:basedOn w:val="a"/>
    <w:link w:val="a4"/>
    <w:uiPriority w:val="1"/>
    <w:qFormat/>
    <w:rsid w:val="00057F37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057F37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1"/>
    <w:rsid w:val="00057F37"/>
    <w:rPr>
      <w:rFonts w:ascii="Times New Roman" w:eastAsia="Times New Roman" w:hAnsi="Times New Roman" w:cs="Times New Roman"/>
      <w:color w:val="231F20"/>
      <w:sz w:val="19"/>
      <w:szCs w:val="19"/>
    </w:rPr>
  </w:style>
  <w:style w:type="paragraph" w:customStyle="1" w:styleId="11">
    <w:name w:val="Основной текст1"/>
    <w:basedOn w:val="a"/>
    <w:link w:val="a5"/>
    <w:rsid w:val="00057F37"/>
    <w:pPr>
      <w:autoSpaceDE/>
      <w:autoSpaceDN/>
      <w:spacing w:line="264" w:lineRule="auto"/>
      <w:ind w:firstLine="300"/>
    </w:pPr>
    <w:rPr>
      <w:color w:val="231F20"/>
      <w:sz w:val="19"/>
      <w:szCs w:val="19"/>
    </w:rPr>
  </w:style>
  <w:style w:type="character" w:styleId="a6">
    <w:name w:val="Hyperlink"/>
    <w:basedOn w:val="a0"/>
    <w:uiPriority w:val="99"/>
    <w:unhideWhenUsed/>
    <w:rsid w:val="00B93204"/>
    <w:rPr>
      <w:color w:val="0000FF" w:themeColor="hyperlink"/>
      <w:u w:val="single"/>
    </w:rPr>
  </w:style>
  <w:style w:type="paragraph" w:styleId="a7">
    <w:name w:val="List Paragraph"/>
    <w:basedOn w:val="a"/>
    <w:uiPriority w:val="1"/>
    <w:qFormat/>
    <w:rsid w:val="008E7697"/>
    <w:pPr>
      <w:ind w:left="103" w:right="40" w:firstLine="283"/>
      <w:jc w:val="both"/>
    </w:pPr>
  </w:style>
  <w:style w:type="paragraph" w:customStyle="1" w:styleId="Default">
    <w:name w:val="Default"/>
    <w:rsid w:val="008E76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Кайзер Наталья Юрьевна</dc:creator>
  <cp:lastModifiedBy>Кайзер Наталья Юрьевна</cp:lastModifiedBy>
  <cp:revision>32</cp:revision>
  <cp:lastPrinted>2023-11-22T05:53:00Z</cp:lastPrinted>
  <dcterms:created xsi:type="dcterms:W3CDTF">2023-11-29T10:43:00Z</dcterms:created>
  <dcterms:modified xsi:type="dcterms:W3CDTF">2024-04-11T03:52:00Z</dcterms:modified>
</cp:coreProperties>
</file>